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62" w:rsidRPr="007C1E39" w:rsidRDefault="00CB4350" w:rsidP="0093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proofErr w:type="spellStart"/>
      <w:r w:rsidRPr="007C1E39">
        <w:rPr>
          <w:rFonts w:ascii="Times New Roman" w:hAnsi="Times New Roman" w:cs="Times New Roman"/>
          <w:b/>
          <w:sz w:val="24"/>
          <w:szCs w:val="24"/>
        </w:rPr>
        <w:t>Калачеевцы</w:t>
      </w:r>
      <w:proofErr w:type="spellEnd"/>
      <w:r w:rsidRPr="007C1E39">
        <w:rPr>
          <w:rFonts w:ascii="Times New Roman" w:hAnsi="Times New Roman" w:cs="Times New Roman"/>
          <w:b/>
          <w:sz w:val="24"/>
          <w:szCs w:val="24"/>
        </w:rPr>
        <w:t>!</w:t>
      </w:r>
    </w:p>
    <w:p w:rsidR="00CB4350" w:rsidRPr="007C1E39" w:rsidRDefault="00CB4350" w:rsidP="0093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>В рамках проведения общественных обсуждений по отбору общественной территории для участия во Всероссийском конкурсе лучших проектов создания комфортной городской среды будут проведены следующие мероприятия: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59"/>
        <w:gridCol w:w="4439"/>
        <w:gridCol w:w="5191"/>
        <w:gridCol w:w="1418"/>
        <w:gridCol w:w="3597"/>
      </w:tblGrid>
      <w:tr w:rsidR="007C1E39" w:rsidRPr="007C1E39" w:rsidTr="00930E52">
        <w:tc>
          <w:tcPr>
            <w:tcW w:w="0" w:type="auto"/>
          </w:tcPr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9" w:type="dxa"/>
          </w:tcPr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191" w:type="dxa"/>
          </w:tcPr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97" w:type="dxa"/>
          </w:tcPr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1E39" w:rsidRPr="007C1E39" w:rsidTr="00930E52">
        <w:tc>
          <w:tcPr>
            <w:tcW w:w="0" w:type="auto"/>
          </w:tcPr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Социальный опрос и анкетирование среди жителей города Калач</w:t>
            </w:r>
          </w:p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1 площадка - пл. Ленина, </w:t>
            </w:r>
          </w:p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 площадка – ТЦ «Росинка</w:t>
            </w:r>
            <w:proofErr w:type="gramStart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F7DBF"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proofErr w:type="gramEnd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Ленинская, 29</w:t>
            </w:r>
          </w:p>
        </w:tc>
        <w:tc>
          <w:tcPr>
            <w:tcW w:w="1418" w:type="dxa"/>
          </w:tcPr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F471A2" w:rsidRPr="007C1E39" w:rsidRDefault="00F471A2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9-00 – </w:t>
            </w:r>
          </w:p>
          <w:p w:rsidR="00F471A2" w:rsidRPr="007C1E39" w:rsidRDefault="00F471A2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97" w:type="dxa"/>
          </w:tcPr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 </w:t>
            </w:r>
          </w:p>
        </w:tc>
      </w:tr>
      <w:tr w:rsidR="007C1E39" w:rsidRPr="007C1E39" w:rsidTr="00930E52">
        <w:tc>
          <w:tcPr>
            <w:tcW w:w="0" w:type="auto"/>
          </w:tcPr>
          <w:p w:rsidR="00CB4350" w:rsidRPr="007C1E39" w:rsidRDefault="00CB4350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CB4350" w:rsidRPr="007C1E39" w:rsidRDefault="00581897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5191" w:type="dxa"/>
          </w:tcPr>
          <w:p w:rsidR="00581897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городского поселения город Калач, г. Калач, пл. Ленина, 6</w:t>
            </w:r>
          </w:p>
          <w:p w:rsidR="00CB4350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(1 этаж)</w:t>
            </w:r>
          </w:p>
        </w:tc>
        <w:tc>
          <w:tcPr>
            <w:tcW w:w="1418" w:type="dxa"/>
          </w:tcPr>
          <w:p w:rsidR="00CB4350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  <w:p w:rsidR="00F471A2" w:rsidRPr="007C1E39" w:rsidRDefault="00F471A2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97" w:type="dxa"/>
          </w:tcPr>
          <w:p w:rsidR="00581897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комиссия, </w:t>
            </w:r>
          </w:p>
          <w:p w:rsidR="00CB4350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сектор аппарата администрации городского поселения город Калач</w:t>
            </w:r>
          </w:p>
        </w:tc>
      </w:tr>
      <w:tr w:rsidR="007C1E39" w:rsidRPr="007C1E39" w:rsidTr="00930E52">
        <w:tc>
          <w:tcPr>
            <w:tcW w:w="0" w:type="auto"/>
          </w:tcPr>
          <w:p w:rsidR="00CB4350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CB4350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5191" w:type="dxa"/>
          </w:tcPr>
          <w:p w:rsidR="00581897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администрации городского поселения город Калач, г. Калач, пл. Ленина, 6 </w:t>
            </w:r>
          </w:p>
          <w:p w:rsidR="00CB4350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418" w:type="dxa"/>
          </w:tcPr>
          <w:p w:rsidR="00CB4350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F471A2" w:rsidRPr="007C1E39" w:rsidRDefault="00F471A2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597" w:type="dxa"/>
          </w:tcPr>
          <w:p w:rsidR="00581897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комиссия, </w:t>
            </w:r>
          </w:p>
          <w:p w:rsidR="00CB4350" w:rsidRPr="007C1E39" w:rsidRDefault="00581897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сектор аппарата администрации городского поселения город Калач</w:t>
            </w:r>
          </w:p>
        </w:tc>
      </w:tr>
      <w:tr w:rsidR="007C1E39" w:rsidRPr="007C1E39" w:rsidTr="00930E52">
        <w:tc>
          <w:tcPr>
            <w:tcW w:w="0" w:type="auto"/>
          </w:tcPr>
          <w:p w:rsidR="00CB4350" w:rsidRPr="007C1E39" w:rsidRDefault="00D31DBE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CB4350" w:rsidRPr="007C1E39" w:rsidRDefault="007C7E8C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формате дискуссии по обсуждению общественных территорий и потенциального их использования </w:t>
            </w:r>
          </w:p>
        </w:tc>
        <w:tc>
          <w:tcPr>
            <w:tcW w:w="5191" w:type="dxa"/>
          </w:tcPr>
          <w:p w:rsidR="00CB4350" w:rsidRPr="007C1E39" w:rsidRDefault="001B43E1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gramStart"/>
            <w:r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7C7E8C"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proofErr w:type="gramEnd"/>
            <w:r w:rsidR="007C7E8C" w:rsidRPr="007C1E39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418" w:type="dxa"/>
          </w:tcPr>
          <w:p w:rsidR="00CB4350" w:rsidRPr="007C1E39" w:rsidRDefault="00852154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F471A2" w:rsidRPr="007C1E39" w:rsidRDefault="00F471A2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597" w:type="dxa"/>
          </w:tcPr>
          <w:p w:rsidR="00CB4350" w:rsidRPr="007C1E39" w:rsidRDefault="00852154" w:rsidP="0093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39">
              <w:rPr>
                <w:rFonts w:ascii="Times New Roman" w:hAnsi="Times New Roman" w:cs="Times New Roman"/>
                <w:sz w:val="24"/>
                <w:szCs w:val="24"/>
              </w:rPr>
              <w:t>Волонтерская молодежная группа</w:t>
            </w:r>
          </w:p>
        </w:tc>
      </w:tr>
    </w:tbl>
    <w:p w:rsidR="00930E52" w:rsidRPr="007C1E39" w:rsidRDefault="00930E52" w:rsidP="00930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E39">
        <w:rPr>
          <w:rFonts w:ascii="Times New Roman" w:hAnsi="Times New Roman" w:cs="Times New Roman"/>
          <w:sz w:val="24"/>
          <w:szCs w:val="24"/>
        </w:rPr>
        <w:t>С целью определения первоочередной территории для благоустройства в 2018-2019 годах в рамках Конкурса просим проявить активность и сделать свой выбор из следующего списка:</w:t>
      </w:r>
    </w:p>
    <w:p w:rsidR="00930E52" w:rsidRPr="007C1E39" w:rsidRDefault="00930E52" w:rsidP="00930E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>Гора Пеньковая</w:t>
      </w:r>
      <w:r w:rsidRPr="007C1E39">
        <w:rPr>
          <w:rFonts w:ascii="Times New Roman" w:hAnsi="Times New Roman" w:cs="Times New Roman"/>
          <w:sz w:val="24"/>
          <w:szCs w:val="24"/>
        </w:rPr>
        <w:t>, достопримечательное место, памятник природного значения (как вариант, создание комбинированной многофункциональной площадки, состоящей из поляны для молодоженов, места для встречи рассветов выпускниками школ, места для отдыха жителей). Включая Калачеевскую культовую пещеру.</w:t>
      </w:r>
    </w:p>
    <w:p w:rsidR="00930E52" w:rsidRPr="007C1E39" w:rsidRDefault="00930E52" w:rsidP="00930E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>Сквер «Успенский»</w:t>
      </w:r>
      <w:r w:rsidRPr="007C1E39">
        <w:rPr>
          <w:rFonts w:ascii="Times New Roman" w:hAnsi="Times New Roman" w:cs="Times New Roman"/>
          <w:sz w:val="24"/>
          <w:szCs w:val="24"/>
        </w:rPr>
        <w:t xml:space="preserve"> - территория в центре города у Храма Успения в честь Пресвятой Богородицы.</w:t>
      </w:r>
    </w:p>
    <w:p w:rsidR="00930E52" w:rsidRPr="007C1E39" w:rsidRDefault="00930E52" w:rsidP="00930E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>Сквер «Северный»</w:t>
      </w:r>
      <w:r w:rsidRPr="007C1E39">
        <w:rPr>
          <w:rFonts w:ascii="Times New Roman" w:hAnsi="Times New Roman" w:cs="Times New Roman"/>
          <w:sz w:val="24"/>
          <w:szCs w:val="24"/>
        </w:rPr>
        <w:t xml:space="preserve"> - территория, расположенная между гостиницей «Застава» и МП «</w:t>
      </w:r>
      <w:proofErr w:type="spellStart"/>
      <w:r w:rsidRPr="007C1E39">
        <w:rPr>
          <w:rFonts w:ascii="Times New Roman" w:hAnsi="Times New Roman" w:cs="Times New Roman"/>
          <w:sz w:val="24"/>
          <w:szCs w:val="24"/>
        </w:rPr>
        <w:t>Райводснаб</w:t>
      </w:r>
      <w:proofErr w:type="spellEnd"/>
      <w:r w:rsidRPr="007C1E39">
        <w:rPr>
          <w:rFonts w:ascii="Times New Roman" w:hAnsi="Times New Roman" w:cs="Times New Roman"/>
          <w:sz w:val="24"/>
          <w:szCs w:val="24"/>
        </w:rPr>
        <w:t>». Предполагается благоустройство Парка воинской славы.</w:t>
      </w:r>
    </w:p>
    <w:p w:rsidR="00930E52" w:rsidRPr="007C1E39" w:rsidRDefault="00930E52" w:rsidP="00930E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>Свои предложения.</w:t>
      </w:r>
    </w:p>
    <w:p w:rsidR="00930E52" w:rsidRPr="007C1E39" w:rsidRDefault="00930E52" w:rsidP="00930E52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>Также свои предложения Вы можете направить:</w:t>
      </w:r>
    </w:p>
    <w:p w:rsidR="00930E52" w:rsidRPr="007C1E39" w:rsidRDefault="00930E52" w:rsidP="00930E52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1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адрес электронной почты </w:t>
      </w:r>
      <w:hyperlink r:id="rId5" w:history="1"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gorod</w:t>
        </w:r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363</w:t>
        </w:r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kalach</w:t>
        </w:r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7C1E39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30E52" w:rsidRPr="007C1E39" w:rsidRDefault="00930E52" w:rsidP="00930E52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- по телефону 8-47363-22-1-68,</w:t>
      </w:r>
    </w:p>
    <w:p w:rsidR="00930E52" w:rsidRPr="007C1E39" w:rsidRDefault="00930E52" w:rsidP="00930E52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- посредством почтовой связи или нарочно по адресу: 397600, г. Калач, пл. Ленина, 6 (</w:t>
      </w:r>
      <w:proofErr w:type="spellStart"/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. 6).</w:t>
      </w:r>
    </w:p>
    <w:p w:rsidR="00930E52" w:rsidRPr="007C1E39" w:rsidRDefault="00930E52" w:rsidP="00930E52">
      <w:pPr>
        <w:pStyle w:val="a4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- заполнение бланков в 3 ящиках для сбора предложений, размещенных в РДК «Юбилейный», МКУ «</w:t>
      </w:r>
      <w:proofErr w:type="spellStart"/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>Калачеевская</w:t>
      </w:r>
      <w:proofErr w:type="spellEnd"/>
      <w:r w:rsidRPr="007C1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ЦБ», администрации городского поселения город Калач.</w:t>
      </w:r>
      <w:bookmarkStart w:id="0" w:name="_GoBack"/>
      <w:bookmarkEnd w:id="0"/>
    </w:p>
    <w:sectPr w:rsidR="00930E52" w:rsidRPr="007C1E39" w:rsidSect="00930E5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5A13"/>
    <w:multiLevelType w:val="hybridMultilevel"/>
    <w:tmpl w:val="FB6E3678"/>
    <w:lvl w:ilvl="0" w:tplc="9246F7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11"/>
    <w:rsid w:val="000729FE"/>
    <w:rsid w:val="00083B76"/>
    <w:rsid w:val="000A6B7B"/>
    <w:rsid w:val="001B43E1"/>
    <w:rsid w:val="00265D11"/>
    <w:rsid w:val="002E6402"/>
    <w:rsid w:val="00340062"/>
    <w:rsid w:val="00384D07"/>
    <w:rsid w:val="003C7358"/>
    <w:rsid w:val="003D2064"/>
    <w:rsid w:val="004111E1"/>
    <w:rsid w:val="00430A68"/>
    <w:rsid w:val="00435643"/>
    <w:rsid w:val="00474669"/>
    <w:rsid w:val="004C38EC"/>
    <w:rsid w:val="00581897"/>
    <w:rsid w:val="007C1E39"/>
    <w:rsid w:val="007C7E8C"/>
    <w:rsid w:val="007E3323"/>
    <w:rsid w:val="00852154"/>
    <w:rsid w:val="008B5C7D"/>
    <w:rsid w:val="00923D0C"/>
    <w:rsid w:val="00930E52"/>
    <w:rsid w:val="009412C0"/>
    <w:rsid w:val="009D5DA1"/>
    <w:rsid w:val="009D7711"/>
    <w:rsid w:val="00A42BDF"/>
    <w:rsid w:val="00AD12E7"/>
    <w:rsid w:val="00AD1FBF"/>
    <w:rsid w:val="00AD41C1"/>
    <w:rsid w:val="00AE2B73"/>
    <w:rsid w:val="00B115AE"/>
    <w:rsid w:val="00B67658"/>
    <w:rsid w:val="00CB4350"/>
    <w:rsid w:val="00CF7B3B"/>
    <w:rsid w:val="00CF7DBF"/>
    <w:rsid w:val="00D31DBE"/>
    <w:rsid w:val="00D77F2E"/>
    <w:rsid w:val="00DC5B07"/>
    <w:rsid w:val="00E03780"/>
    <w:rsid w:val="00EC601E"/>
    <w:rsid w:val="00F05376"/>
    <w:rsid w:val="00F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33C9-F67A-4226-877A-4E1D808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930E5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930E52"/>
    <w:rPr>
      <w:color w:val="0563C1" w:themeColor="hyperlink"/>
      <w:u w:val="single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930E52"/>
  </w:style>
  <w:style w:type="paragraph" w:styleId="a7">
    <w:name w:val="Balloon Text"/>
    <w:basedOn w:val="a"/>
    <w:link w:val="a8"/>
    <w:uiPriority w:val="99"/>
    <w:semiHidden/>
    <w:unhideWhenUsed/>
    <w:rsid w:val="0007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d363kala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2018-04-20T12:07:00Z</cp:lastPrinted>
  <dcterms:created xsi:type="dcterms:W3CDTF">2018-04-20T13:34:00Z</dcterms:created>
  <dcterms:modified xsi:type="dcterms:W3CDTF">2018-04-20T13:35:00Z</dcterms:modified>
</cp:coreProperties>
</file>