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A5" w:rsidRPr="001B61DC" w:rsidRDefault="008860A5" w:rsidP="008860A5">
      <w:pPr>
        <w:pStyle w:val="a3"/>
        <w:spacing w:before="0" w:beforeAutospacing="0" w:after="0"/>
        <w:jc w:val="right"/>
        <w:rPr>
          <w:rFonts w:ascii="Arial" w:hAnsi="Arial" w:cs="Arial"/>
        </w:rPr>
      </w:pPr>
    </w:p>
    <w:p w:rsidR="008860A5" w:rsidRPr="001B61DC" w:rsidRDefault="008860A5" w:rsidP="008860A5">
      <w:pPr>
        <w:jc w:val="center"/>
        <w:rPr>
          <w:rFonts w:ascii="Arial" w:hAnsi="Arial" w:cs="Arial"/>
        </w:rPr>
      </w:pPr>
    </w:p>
    <w:p w:rsidR="008860A5" w:rsidRPr="001B61DC" w:rsidRDefault="008860A5" w:rsidP="008860A5">
      <w:pPr>
        <w:ind w:right="179"/>
        <w:jc w:val="center"/>
        <w:rPr>
          <w:rFonts w:ascii="Arial" w:hAnsi="Arial" w:cs="Arial"/>
        </w:rPr>
      </w:pPr>
      <w:r w:rsidRPr="001B61DC">
        <w:rPr>
          <w:rFonts w:ascii="Arial" w:hAnsi="Arial" w:cs="Arial"/>
          <w:noProof/>
        </w:rPr>
        <w:drawing>
          <wp:inline distT="0" distB="0" distL="0" distR="0" wp14:anchorId="5FDF30A5" wp14:editId="105A25F3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0A5" w:rsidRPr="001B61DC" w:rsidRDefault="008860A5" w:rsidP="008860A5">
      <w:pPr>
        <w:pStyle w:val="a4"/>
        <w:ind w:right="179"/>
        <w:jc w:val="center"/>
        <w:rPr>
          <w:rFonts w:ascii="Arial" w:hAnsi="Arial" w:cs="Arial"/>
          <w:b/>
          <w:bCs/>
          <w:sz w:val="28"/>
        </w:rPr>
      </w:pPr>
      <w:r w:rsidRPr="001B61DC">
        <w:rPr>
          <w:rFonts w:ascii="Arial" w:hAnsi="Arial" w:cs="Arial"/>
          <w:b/>
          <w:bCs/>
          <w:sz w:val="28"/>
        </w:rPr>
        <w:t>АДМИНИСТРАЦИЯ ГОРОДСКОГО ПОСЕЛЕНИЯ ГОРОД КАЛАЧ КАЛАЧЕЕВСКОГО МУНИЦИПАЛЬНОГО РАЙОНА</w:t>
      </w:r>
    </w:p>
    <w:p w:rsidR="008860A5" w:rsidRPr="001B61DC" w:rsidRDefault="008860A5" w:rsidP="008860A5">
      <w:pPr>
        <w:pStyle w:val="a4"/>
        <w:ind w:right="179"/>
        <w:jc w:val="center"/>
        <w:rPr>
          <w:rFonts w:ascii="Arial" w:hAnsi="Arial" w:cs="Arial"/>
          <w:b/>
          <w:bCs/>
          <w:sz w:val="28"/>
          <w:szCs w:val="28"/>
        </w:rPr>
      </w:pPr>
      <w:r w:rsidRPr="001B61DC">
        <w:rPr>
          <w:rFonts w:ascii="Arial" w:hAnsi="Arial" w:cs="Arial"/>
          <w:b/>
          <w:bCs/>
          <w:sz w:val="28"/>
        </w:rPr>
        <w:t>ВОРОНЕЖСКОЙ ОБЛАСТИ</w:t>
      </w:r>
    </w:p>
    <w:p w:rsidR="008860A5" w:rsidRPr="001B61DC" w:rsidRDefault="008860A5" w:rsidP="008860A5">
      <w:pPr>
        <w:pStyle w:val="ConsPlusTitle"/>
        <w:widowControl/>
        <w:ind w:right="179"/>
        <w:jc w:val="center"/>
        <w:outlineLvl w:val="0"/>
        <w:rPr>
          <w:rFonts w:ascii="Arial" w:hAnsi="Arial" w:cs="Arial"/>
          <w:sz w:val="28"/>
          <w:szCs w:val="28"/>
        </w:rPr>
      </w:pPr>
    </w:p>
    <w:p w:rsidR="008860A5" w:rsidRPr="001B61DC" w:rsidRDefault="008860A5" w:rsidP="008860A5">
      <w:pPr>
        <w:pStyle w:val="ConsPlusTitle"/>
        <w:widowControl/>
        <w:ind w:right="179"/>
        <w:jc w:val="center"/>
        <w:outlineLvl w:val="0"/>
        <w:rPr>
          <w:rFonts w:ascii="Arial" w:hAnsi="Arial" w:cs="Arial"/>
          <w:sz w:val="28"/>
          <w:szCs w:val="28"/>
        </w:rPr>
      </w:pPr>
      <w:r w:rsidRPr="001B61DC">
        <w:rPr>
          <w:rFonts w:ascii="Arial" w:hAnsi="Arial" w:cs="Arial"/>
          <w:sz w:val="28"/>
          <w:szCs w:val="28"/>
        </w:rPr>
        <w:t>ПОСТАНОВЛЕНИЕ</w:t>
      </w:r>
    </w:p>
    <w:p w:rsidR="008860A5" w:rsidRPr="001B61DC" w:rsidRDefault="008860A5" w:rsidP="008860A5">
      <w:pPr>
        <w:ind w:right="179"/>
        <w:jc w:val="both"/>
        <w:rPr>
          <w:rFonts w:ascii="Arial" w:hAnsi="Arial" w:cs="Arial"/>
          <w:sz w:val="28"/>
        </w:rPr>
      </w:pPr>
    </w:p>
    <w:p w:rsidR="008860A5" w:rsidRPr="001B61DC" w:rsidRDefault="001B61DC" w:rsidP="008860A5">
      <w:pPr>
        <w:ind w:right="1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 21 » марта </w:t>
      </w:r>
      <w:r w:rsidR="008860A5" w:rsidRPr="001B61DC">
        <w:rPr>
          <w:rFonts w:ascii="Arial" w:hAnsi="Arial" w:cs="Arial"/>
          <w:sz w:val="22"/>
          <w:szCs w:val="22"/>
        </w:rPr>
        <w:t>2016 г. №</w:t>
      </w:r>
      <w:r>
        <w:rPr>
          <w:rFonts w:ascii="Arial" w:hAnsi="Arial" w:cs="Arial"/>
          <w:sz w:val="22"/>
          <w:szCs w:val="22"/>
        </w:rPr>
        <w:t>92</w:t>
      </w:r>
      <w:bookmarkStart w:id="0" w:name="_GoBack"/>
      <w:bookmarkEnd w:id="0"/>
    </w:p>
    <w:p w:rsidR="008860A5" w:rsidRPr="001B61DC" w:rsidRDefault="008860A5" w:rsidP="008860A5">
      <w:pPr>
        <w:ind w:right="179"/>
        <w:jc w:val="both"/>
        <w:rPr>
          <w:rFonts w:ascii="Arial" w:hAnsi="Arial" w:cs="Arial"/>
          <w:sz w:val="22"/>
          <w:szCs w:val="22"/>
        </w:rPr>
      </w:pPr>
      <w:r w:rsidRPr="001B61DC">
        <w:rPr>
          <w:rFonts w:ascii="Arial" w:hAnsi="Arial" w:cs="Arial"/>
          <w:sz w:val="22"/>
          <w:szCs w:val="22"/>
        </w:rPr>
        <w:t xml:space="preserve">г. Калач </w:t>
      </w:r>
    </w:p>
    <w:p w:rsidR="008860A5" w:rsidRPr="001B61DC" w:rsidRDefault="008860A5" w:rsidP="008860A5">
      <w:pPr>
        <w:ind w:right="179"/>
        <w:jc w:val="both"/>
        <w:rPr>
          <w:rFonts w:ascii="Arial" w:hAnsi="Arial" w:cs="Arial"/>
          <w:sz w:val="28"/>
          <w:szCs w:val="26"/>
        </w:rPr>
      </w:pPr>
    </w:p>
    <w:p w:rsidR="008860A5" w:rsidRPr="001B61DC" w:rsidRDefault="008860A5" w:rsidP="008860A5">
      <w:pPr>
        <w:tabs>
          <w:tab w:val="right" w:pos="9900"/>
        </w:tabs>
        <w:ind w:left="4395" w:right="179" w:hanging="4395"/>
        <w:jc w:val="both"/>
        <w:rPr>
          <w:rFonts w:ascii="Arial" w:hAnsi="Arial" w:cs="Arial"/>
          <w:b/>
        </w:rPr>
      </w:pPr>
      <w:r w:rsidRPr="001B61DC">
        <w:rPr>
          <w:rFonts w:ascii="Arial" w:hAnsi="Arial" w:cs="Arial"/>
          <w:b/>
        </w:rPr>
        <w:t>О внесении изменений в постановление</w:t>
      </w:r>
    </w:p>
    <w:p w:rsidR="008860A5" w:rsidRPr="001B61DC" w:rsidRDefault="008860A5" w:rsidP="008860A5">
      <w:pPr>
        <w:tabs>
          <w:tab w:val="right" w:pos="9900"/>
        </w:tabs>
        <w:ind w:left="4395" w:right="179" w:hanging="4395"/>
        <w:jc w:val="both"/>
        <w:rPr>
          <w:rFonts w:ascii="Arial" w:hAnsi="Arial" w:cs="Arial"/>
          <w:b/>
        </w:rPr>
      </w:pPr>
      <w:r w:rsidRPr="001B61DC">
        <w:rPr>
          <w:rFonts w:ascii="Arial" w:hAnsi="Arial" w:cs="Arial"/>
          <w:b/>
        </w:rPr>
        <w:t>от 6 июня 2012 г. №135 «Об утверждении</w:t>
      </w:r>
    </w:p>
    <w:p w:rsidR="008860A5" w:rsidRPr="001B61DC" w:rsidRDefault="008860A5" w:rsidP="008860A5">
      <w:pPr>
        <w:tabs>
          <w:tab w:val="right" w:pos="9900"/>
        </w:tabs>
        <w:ind w:left="4395" w:right="179" w:hanging="4395"/>
        <w:jc w:val="both"/>
        <w:rPr>
          <w:rFonts w:ascii="Arial" w:hAnsi="Arial" w:cs="Arial"/>
          <w:b/>
        </w:rPr>
      </w:pPr>
      <w:r w:rsidRPr="001B61DC">
        <w:rPr>
          <w:rFonts w:ascii="Arial" w:hAnsi="Arial" w:cs="Arial"/>
          <w:b/>
        </w:rPr>
        <w:t xml:space="preserve">административного регламента </w:t>
      </w:r>
      <w:proofErr w:type="gramStart"/>
      <w:r w:rsidRPr="001B61DC">
        <w:rPr>
          <w:rFonts w:ascii="Arial" w:hAnsi="Arial" w:cs="Arial"/>
          <w:b/>
        </w:rPr>
        <w:t>по</w:t>
      </w:r>
      <w:proofErr w:type="gramEnd"/>
    </w:p>
    <w:p w:rsidR="008860A5" w:rsidRPr="001B61DC" w:rsidRDefault="008860A5" w:rsidP="008860A5">
      <w:pPr>
        <w:tabs>
          <w:tab w:val="right" w:pos="9900"/>
        </w:tabs>
        <w:ind w:left="4395" w:right="179" w:hanging="4395"/>
        <w:jc w:val="both"/>
        <w:rPr>
          <w:rFonts w:ascii="Arial" w:hAnsi="Arial" w:cs="Arial"/>
          <w:b/>
        </w:rPr>
      </w:pPr>
      <w:r w:rsidRPr="001B61DC">
        <w:rPr>
          <w:rFonts w:ascii="Arial" w:hAnsi="Arial" w:cs="Arial"/>
          <w:b/>
        </w:rPr>
        <w:t>предоставлению муниципальной услуги</w:t>
      </w:r>
    </w:p>
    <w:p w:rsidR="008860A5" w:rsidRPr="001B61DC" w:rsidRDefault="008860A5" w:rsidP="008860A5">
      <w:pPr>
        <w:tabs>
          <w:tab w:val="right" w:pos="9900"/>
        </w:tabs>
        <w:ind w:left="4395" w:right="179" w:hanging="4395"/>
        <w:jc w:val="both"/>
        <w:rPr>
          <w:rFonts w:ascii="Arial" w:hAnsi="Arial" w:cs="Arial"/>
          <w:b/>
        </w:rPr>
      </w:pPr>
      <w:r w:rsidRPr="001B61DC">
        <w:rPr>
          <w:rFonts w:ascii="Arial" w:hAnsi="Arial" w:cs="Arial"/>
          <w:b/>
        </w:rPr>
        <w:t xml:space="preserve">«Признание молодых семей </w:t>
      </w:r>
      <w:proofErr w:type="gramStart"/>
      <w:r w:rsidRPr="001B61DC">
        <w:rPr>
          <w:rFonts w:ascii="Arial" w:hAnsi="Arial" w:cs="Arial"/>
          <w:b/>
        </w:rPr>
        <w:t>нуждающимися</w:t>
      </w:r>
      <w:proofErr w:type="gramEnd"/>
    </w:p>
    <w:p w:rsidR="008860A5" w:rsidRPr="001B61DC" w:rsidRDefault="008860A5" w:rsidP="008860A5">
      <w:pPr>
        <w:tabs>
          <w:tab w:val="right" w:pos="9900"/>
        </w:tabs>
        <w:ind w:left="4395" w:right="179" w:hanging="4395"/>
        <w:jc w:val="both"/>
        <w:rPr>
          <w:rFonts w:ascii="Arial" w:hAnsi="Arial" w:cs="Arial"/>
          <w:b/>
        </w:rPr>
      </w:pPr>
      <w:r w:rsidRPr="001B61DC">
        <w:rPr>
          <w:rFonts w:ascii="Arial" w:hAnsi="Arial" w:cs="Arial"/>
          <w:b/>
        </w:rPr>
        <w:t xml:space="preserve">в улучшении жилищных условий </w:t>
      </w:r>
      <w:proofErr w:type="gramStart"/>
      <w:r w:rsidRPr="001B61DC">
        <w:rPr>
          <w:rFonts w:ascii="Arial" w:hAnsi="Arial" w:cs="Arial"/>
          <w:b/>
        </w:rPr>
        <w:t>по</w:t>
      </w:r>
      <w:proofErr w:type="gramEnd"/>
    </w:p>
    <w:p w:rsidR="008860A5" w:rsidRPr="001B61DC" w:rsidRDefault="008860A5" w:rsidP="008860A5">
      <w:pPr>
        <w:tabs>
          <w:tab w:val="right" w:pos="9900"/>
        </w:tabs>
        <w:ind w:left="4395" w:right="179" w:hanging="4395"/>
        <w:jc w:val="both"/>
        <w:rPr>
          <w:rFonts w:ascii="Arial" w:hAnsi="Arial" w:cs="Arial"/>
          <w:b/>
        </w:rPr>
      </w:pPr>
      <w:r w:rsidRPr="001B61DC">
        <w:rPr>
          <w:rFonts w:ascii="Arial" w:hAnsi="Arial" w:cs="Arial"/>
          <w:b/>
        </w:rPr>
        <w:t>программе «Обеспечение жильем</w:t>
      </w:r>
    </w:p>
    <w:p w:rsidR="008860A5" w:rsidRPr="001B61DC" w:rsidRDefault="008860A5" w:rsidP="008860A5">
      <w:pPr>
        <w:tabs>
          <w:tab w:val="right" w:pos="9900"/>
        </w:tabs>
        <w:ind w:left="4395" w:right="179" w:hanging="4395"/>
        <w:jc w:val="both"/>
        <w:rPr>
          <w:rFonts w:ascii="Arial" w:hAnsi="Arial" w:cs="Arial"/>
          <w:b/>
        </w:rPr>
      </w:pPr>
      <w:r w:rsidRPr="001B61DC">
        <w:rPr>
          <w:rFonts w:ascii="Arial" w:hAnsi="Arial" w:cs="Arial"/>
          <w:b/>
        </w:rPr>
        <w:t>молодых семей (2011-2015 годы)».</w:t>
      </w:r>
    </w:p>
    <w:p w:rsidR="008860A5" w:rsidRPr="001B61DC" w:rsidRDefault="008860A5" w:rsidP="008860A5">
      <w:pPr>
        <w:tabs>
          <w:tab w:val="right" w:pos="9900"/>
        </w:tabs>
        <w:ind w:right="179"/>
        <w:jc w:val="both"/>
        <w:rPr>
          <w:rFonts w:ascii="Arial" w:hAnsi="Arial" w:cs="Arial"/>
        </w:rPr>
      </w:pPr>
    </w:p>
    <w:p w:rsidR="008860A5" w:rsidRPr="001B61DC" w:rsidRDefault="008860A5" w:rsidP="008860A5">
      <w:pPr>
        <w:ind w:firstLine="567"/>
        <w:jc w:val="both"/>
        <w:rPr>
          <w:rFonts w:ascii="Arial" w:hAnsi="Arial" w:cs="Arial"/>
          <w:b/>
        </w:rPr>
      </w:pPr>
      <w:r w:rsidRPr="001B61DC">
        <w:rPr>
          <w:rFonts w:ascii="Arial" w:hAnsi="Arial" w:cs="Arial"/>
        </w:rPr>
        <w:t xml:space="preserve">В целях приведения нормативного правового акта в соответствие с постановлением Правительства Российской Федерации от 25 августа 2015 г. №889, администрация городского поселения город Калач </w:t>
      </w:r>
      <w:proofErr w:type="gramStart"/>
      <w:r w:rsidRPr="001B61DC">
        <w:rPr>
          <w:rFonts w:ascii="Arial" w:hAnsi="Arial" w:cs="Arial"/>
          <w:b/>
          <w:bCs/>
        </w:rPr>
        <w:t>п</w:t>
      </w:r>
      <w:proofErr w:type="gramEnd"/>
      <w:r w:rsidRPr="001B61DC">
        <w:rPr>
          <w:rFonts w:ascii="Arial" w:hAnsi="Arial" w:cs="Arial"/>
          <w:b/>
          <w:bCs/>
        </w:rPr>
        <w:t xml:space="preserve"> о с т а н о в л я е т:</w:t>
      </w:r>
    </w:p>
    <w:p w:rsidR="008860A5" w:rsidRPr="001B61DC" w:rsidRDefault="008860A5" w:rsidP="008860A5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1B61DC">
        <w:rPr>
          <w:rFonts w:ascii="Arial" w:hAnsi="Arial" w:cs="Arial"/>
        </w:rPr>
        <w:t xml:space="preserve">1. Внести в постановление администрации городского поселения город Калач от 6 июня 2012г. №135 «Об утверждении административного регламента по предоставлению муниципальной услуги «Признание молодых семей </w:t>
      </w:r>
      <w:proofErr w:type="gramStart"/>
      <w:r w:rsidRPr="001B61DC">
        <w:rPr>
          <w:rFonts w:ascii="Arial" w:hAnsi="Arial" w:cs="Arial"/>
        </w:rPr>
        <w:t>нуждающимися</w:t>
      </w:r>
      <w:proofErr w:type="gramEnd"/>
      <w:r w:rsidRPr="001B61DC">
        <w:rPr>
          <w:rFonts w:ascii="Arial" w:hAnsi="Arial" w:cs="Arial"/>
        </w:rPr>
        <w:t xml:space="preserve"> в улучшении жилищных условий по программе «Обеспечение жильем молодых семей (2011-2015 годы)» следующие изменения:</w:t>
      </w:r>
      <w:r w:rsidRPr="001B61DC">
        <w:rPr>
          <w:rFonts w:ascii="Arial" w:hAnsi="Arial" w:cs="Arial"/>
        </w:rPr>
        <w:tab/>
      </w:r>
      <w:r w:rsidRPr="001B61DC">
        <w:rPr>
          <w:rFonts w:ascii="Arial" w:hAnsi="Arial" w:cs="Arial"/>
        </w:rPr>
        <w:tab/>
      </w:r>
    </w:p>
    <w:p w:rsidR="008860A5" w:rsidRPr="001B61DC" w:rsidRDefault="008860A5" w:rsidP="008860A5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1B61DC">
        <w:rPr>
          <w:rFonts w:ascii="Arial" w:hAnsi="Arial" w:cs="Arial"/>
        </w:rPr>
        <w:tab/>
        <w:t>в наименовании и по тексту постановления цифры «2011» и «2015» заменить соответственно цифрами «2015» и «2020».</w:t>
      </w:r>
    </w:p>
    <w:p w:rsidR="008860A5" w:rsidRPr="001B61DC" w:rsidRDefault="008860A5" w:rsidP="008860A5">
      <w:pPr>
        <w:pStyle w:val="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B61DC">
        <w:rPr>
          <w:rFonts w:ascii="Arial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 </w:t>
      </w:r>
    </w:p>
    <w:p w:rsidR="008860A5" w:rsidRPr="001B61DC" w:rsidRDefault="008860A5" w:rsidP="008860A5">
      <w:pPr>
        <w:pStyle w:val="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B61DC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8860A5" w:rsidRPr="001B61DC" w:rsidRDefault="008860A5" w:rsidP="008860A5">
      <w:pPr>
        <w:tabs>
          <w:tab w:val="left" w:pos="5760"/>
        </w:tabs>
        <w:ind w:firstLine="567"/>
        <w:jc w:val="both"/>
        <w:rPr>
          <w:rFonts w:ascii="Arial" w:hAnsi="Arial" w:cs="Arial"/>
        </w:rPr>
      </w:pPr>
      <w:r w:rsidRPr="001B61DC">
        <w:rPr>
          <w:rFonts w:ascii="Arial" w:hAnsi="Arial" w:cs="Arial"/>
        </w:rPr>
        <w:t xml:space="preserve">4. Контроль за выполнением настоящего постановления возложить </w:t>
      </w:r>
      <w:proofErr w:type="gramStart"/>
      <w:r w:rsidRPr="001B61DC">
        <w:rPr>
          <w:rFonts w:ascii="Arial" w:hAnsi="Arial" w:cs="Arial"/>
        </w:rPr>
        <w:t>на</w:t>
      </w:r>
      <w:proofErr w:type="gramEnd"/>
      <w:r w:rsidRPr="001B61DC">
        <w:rPr>
          <w:rFonts w:ascii="Arial" w:hAnsi="Arial" w:cs="Arial"/>
        </w:rPr>
        <w:t xml:space="preserve"> и. </w:t>
      </w:r>
      <w:proofErr w:type="gramStart"/>
      <w:r w:rsidRPr="001B61DC">
        <w:rPr>
          <w:rFonts w:ascii="Arial" w:hAnsi="Arial" w:cs="Arial"/>
        </w:rPr>
        <w:t>о</w:t>
      </w:r>
      <w:proofErr w:type="gramEnd"/>
      <w:r w:rsidRPr="001B61DC">
        <w:rPr>
          <w:rFonts w:ascii="Arial" w:hAnsi="Arial" w:cs="Arial"/>
        </w:rPr>
        <w:t xml:space="preserve">. заместителя главы администрации городского поселения город Калач А.В. </w:t>
      </w:r>
      <w:proofErr w:type="spellStart"/>
      <w:r w:rsidRPr="001B61DC">
        <w:rPr>
          <w:rFonts w:ascii="Arial" w:hAnsi="Arial" w:cs="Arial"/>
        </w:rPr>
        <w:t>Лисова</w:t>
      </w:r>
      <w:proofErr w:type="spellEnd"/>
      <w:r w:rsidRPr="001B61DC">
        <w:rPr>
          <w:rFonts w:ascii="Arial" w:hAnsi="Arial" w:cs="Arial"/>
        </w:rPr>
        <w:t>.</w:t>
      </w:r>
    </w:p>
    <w:p w:rsidR="008860A5" w:rsidRPr="001B61DC" w:rsidRDefault="008860A5" w:rsidP="008860A5">
      <w:pPr>
        <w:tabs>
          <w:tab w:val="left" w:pos="5760"/>
        </w:tabs>
        <w:ind w:firstLine="567"/>
        <w:jc w:val="both"/>
        <w:rPr>
          <w:rFonts w:ascii="Arial" w:hAnsi="Arial" w:cs="Arial"/>
        </w:rPr>
      </w:pPr>
    </w:p>
    <w:p w:rsidR="008860A5" w:rsidRPr="001B61DC" w:rsidRDefault="008860A5" w:rsidP="008860A5">
      <w:pPr>
        <w:tabs>
          <w:tab w:val="left" w:pos="5760"/>
        </w:tabs>
        <w:ind w:firstLine="567"/>
        <w:jc w:val="both"/>
        <w:rPr>
          <w:rFonts w:ascii="Arial" w:hAnsi="Arial" w:cs="Arial"/>
        </w:rPr>
      </w:pPr>
    </w:p>
    <w:p w:rsidR="008860A5" w:rsidRPr="001B61DC" w:rsidRDefault="008860A5" w:rsidP="008860A5">
      <w:pPr>
        <w:tabs>
          <w:tab w:val="left" w:pos="5760"/>
        </w:tabs>
        <w:ind w:firstLine="567"/>
        <w:jc w:val="both"/>
        <w:rPr>
          <w:rFonts w:ascii="Arial" w:hAnsi="Arial" w:cs="Arial"/>
        </w:rPr>
      </w:pPr>
    </w:p>
    <w:p w:rsidR="008860A5" w:rsidRPr="001B61DC" w:rsidRDefault="008860A5" w:rsidP="008860A5">
      <w:pPr>
        <w:tabs>
          <w:tab w:val="left" w:pos="5760"/>
        </w:tabs>
        <w:ind w:firstLine="567"/>
        <w:jc w:val="both"/>
        <w:rPr>
          <w:rFonts w:ascii="Arial" w:hAnsi="Arial" w:cs="Arial"/>
        </w:rPr>
      </w:pPr>
    </w:p>
    <w:p w:rsidR="008860A5" w:rsidRPr="001B61DC" w:rsidRDefault="008860A5" w:rsidP="008860A5">
      <w:pPr>
        <w:tabs>
          <w:tab w:val="left" w:pos="5760"/>
        </w:tabs>
        <w:ind w:firstLine="567"/>
        <w:jc w:val="both"/>
        <w:rPr>
          <w:rFonts w:ascii="Arial" w:hAnsi="Arial" w:cs="Arial"/>
        </w:rPr>
      </w:pPr>
    </w:p>
    <w:p w:rsidR="008860A5" w:rsidRPr="001B61DC" w:rsidRDefault="008860A5" w:rsidP="008860A5">
      <w:pPr>
        <w:tabs>
          <w:tab w:val="left" w:pos="5760"/>
        </w:tabs>
        <w:ind w:firstLine="567"/>
        <w:jc w:val="both"/>
        <w:rPr>
          <w:rFonts w:ascii="Arial" w:hAnsi="Arial" w:cs="Arial"/>
        </w:rPr>
      </w:pPr>
    </w:p>
    <w:p w:rsidR="008860A5" w:rsidRPr="001B61DC" w:rsidRDefault="008860A5" w:rsidP="008860A5">
      <w:pPr>
        <w:ind w:firstLine="567"/>
        <w:jc w:val="both"/>
        <w:rPr>
          <w:rFonts w:ascii="Arial" w:hAnsi="Arial" w:cs="Arial"/>
          <w:b/>
        </w:rPr>
      </w:pPr>
    </w:p>
    <w:p w:rsidR="008860A5" w:rsidRPr="001B61DC" w:rsidRDefault="008860A5" w:rsidP="008860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</w:rPr>
      </w:pPr>
      <w:r w:rsidRPr="001B61DC">
        <w:rPr>
          <w:rFonts w:ascii="Arial" w:hAnsi="Arial" w:cs="Arial"/>
          <w:b/>
          <w:color w:val="000000"/>
        </w:rPr>
        <w:t xml:space="preserve">Глава администрации </w:t>
      </w:r>
    </w:p>
    <w:p w:rsidR="00855E39" w:rsidRPr="001B61DC" w:rsidRDefault="008860A5" w:rsidP="008860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1B61DC">
        <w:rPr>
          <w:rFonts w:ascii="Arial" w:hAnsi="Arial" w:cs="Arial"/>
          <w:b/>
          <w:color w:val="000000"/>
        </w:rPr>
        <w:lastRenderedPageBreak/>
        <w:t xml:space="preserve">городского поселения город Калач                                            Т.В. </w:t>
      </w:r>
      <w:proofErr w:type="spellStart"/>
      <w:r w:rsidRPr="001B61DC">
        <w:rPr>
          <w:rFonts w:ascii="Arial" w:hAnsi="Arial" w:cs="Arial"/>
          <w:b/>
          <w:color w:val="000000"/>
        </w:rPr>
        <w:t>Мирошникова</w:t>
      </w:r>
      <w:proofErr w:type="spellEnd"/>
    </w:p>
    <w:sectPr w:rsidR="00855E39" w:rsidRPr="001B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A5"/>
    <w:rsid w:val="001B61DC"/>
    <w:rsid w:val="004B7156"/>
    <w:rsid w:val="00855E39"/>
    <w:rsid w:val="008860A5"/>
    <w:rsid w:val="00B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0A5"/>
    <w:pPr>
      <w:spacing w:before="100" w:beforeAutospacing="1" w:after="119"/>
    </w:pPr>
  </w:style>
  <w:style w:type="paragraph" w:styleId="a4">
    <w:name w:val="Body Text"/>
    <w:basedOn w:val="a"/>
    <w:link w:val="a5"/>
    <w:rsid w:val="008860A5"/>
    <w:pPr>
      <w:spacing w:after="120"/>
    </w:pPr>
  </w:style>
  <w:style w:type="character" w:customStyle="1" w:styleId="a5">
    <w:name w:val="Основной текст Знак"/>
    <w:basedOn w:val="a0"/>
    <w:link w:val="a4"/>
    <w:rsid w:val="00886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886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60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6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0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0A5"/>
    <w:pPr>
      <w:spacing w:before="100" w:beforeAutospacing="1" w:after="119"/>
    </w:pPr>
  </w:style>
  <w:style w:type="paragraph" w:styleId="a4">
    <w:name w:val="Body Text"/>
    <w:basedOn w:val="a"/>
    <w:link w:val="a5"/>
    <w:rsid w:val="008860A5"/>
    <w:pPr>
      <w:spacing w:after="120"/>
    </w:pPr>
  </w:style>
  <w:style w:type="character" w:customStyle="1" w:styleId="a5">
    <w:name w:val="Основной текст Знак"/>
    <w:basedOn w:val="a0"/>
    <w:link w:val="a4"/>
    <w:rsid w:val="00886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886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60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6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Шишкина</cp:lastModifiedBy>
  <cp:revision>6</cp:revision>
  <dcterms:created xsi:type="dcterms:W3CDTF">2016-01-21T13:42:00Z</dcterms:created>
  <dcterms:modified xsi:type="dcterms:W3CDTF">2016-03-21T05:41:00Z</dcterms:modified>
</cp:coreProperties>
</file>