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392723" cy="492369"/>
            <wp:effectExtent l="0" t="0" r="7620" b="3175"/>
            <wp:docPr id="3" name="Рисунок 3" descr="КалачГП-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лачГП-ПП-0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6" cy="494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АДМИНИСТРАЦИЯ </w:t>
      </w:r>
    </w:p>
    <w:p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ГОРОДСКОГО ПОСЕЛЕНИЯ ГОРОД КАЛАЧ КАЛАЧЕЕВСКОГО МУНИЦИПАЛЬНОГО РАЙОНА ВОРОНЕЖСКОЙ ОБЛАСТИ</w:t>
      </w:r>
    </w:p>
    <w:p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6"/>
          <w:szCs w:val="26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ПОСТАНОВЛЕНИЕ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от «13»июля 2016 №324</w:t>
      </w:r>
    </w:p>
    <w:p>
      <w:pPr>
        <w:pStyle w:val="ConsPlusNormal"/>
        <w:rPr>
          <w:rFonts w:ascii="Arial" w:hAnsi="Arial" w:cs="Arial"/>
          <w:sz w:val="26"/>
          <w:szCs w:val="26"/>
        </w:rPr>
      </w:pPr>
    </w:p>
    <w:p>
      <w:pPr>
        <w:pStyle w:val="ConsPlusNormal"/>
        <w:ind w:right="368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Об утверждении Порядка проведения</w:t>
      </w:r>
    </w:p>
    <w:p>
      <w:pPr>
        <w:pStyle w:val="ConsPlusNormal"/>
        <w:ind w:right="368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антикоррупционной экспертизы</w:t>
      </w:r>
    </w:p>
    <w:p>
      <w:pPr>
        <w:pStyle w:val="ConsPlusNormal"/>
        <w:ind w:right="368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нормативных правовых актов и проектов нормативных правовых актов администрации городского поселения город Калач Калачеевского муниципального района Воронежской области</w:t>
      </w:r>
    </w:p>
    <w:p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В соответствии с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администрация городского поселения город Калач Калачеевского муниципального района Воронежской области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b/>
          <w:sz w:val="26"/>
          <w:szCs w:val="26"/>
        </w:rPr>
        <w:t>п</w:t>
      </w:r>
      <w:proofErr w:type="gramEnd"/>
      <w:r>
        <w:rPr>
          <w:rFonts w:ascii="Arial" w:hAnsi="Arial" w:cs="Arial"/>
          <w:b/>
          <w:sz w:val="26"/>
          <w:szCs w:val="26"/>
        </w:rPr>
        <w:t xml:space="preserve"> о с т а н о в л я е т:</w:t>
      </w:r>
    </w:p>
    <w:p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Утвердить прилагаемый Порядок проведения антикоррупционной экспертизы нормативных правовых актов и проектов нормативных правовых актов администрации городского поселения город Калач Калачеевского муниципального района Воронежской области.</w:t>
      </w:r>
    </w:p>
    <w:p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</w:t>
      </w:r>
      <w:r>
        <w:rPr>
          <w:rFonts w:ascii="Arial" w:hAnsi="Arial" w:cs="Arial"/>
          <w:sz w:val="26"/>
          <w:szCs w:val="26"/>
        </w:rPr>
        <w:t>Настоящее постановление опубликовать в «Вестнике муниципальных правовых актов городского поселения город Калач Калачеевского муниципального района Воронежской области».</w:t>
      </w:r>
      <w:bookmarkStart w:id="0" w:name="_GoBack"/>
      <w:bookmarkEnd w:id="0"/>
    </w:p>
    <w:p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>
      <w:pPr>
        <w:pStyle w:val="ConsPlusNormal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Глава администрации </w:t>
      </w:r>
      <w:proofErr w:type="gramStart"/>
      <w:r>
        <w:rPr>
          <w:rFonts w:ascii="Arial" w:hAnsi="Arial" w:cs="Arial"/>
          <w:b/>
          <w:sz w:val="26"/>
          <w:szCs w:val="26"/>
        </w:rPr>
        <w:t>городского</w:t>
      </w:r>
      <w:proofErr w:type="gramEnd"/>
      <w:r>
        <w:rPr>
          <w:rFonts w:ascii="Arial" w:hAnsi="Arial" w:cs="Arial"/>
          <w:b/>
          <w:sz w:val="26"/>
          <w:szCs w:val="26"/>
        </w:rPr>
        <w:t xml:space="preserve"> </w:t>
      </w:r>
    </w:p>
    <w:p>
      <w:pPr>
        <w:pStyle w:val="ConsPlusNormal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поселения город Калач </w:t>
      </w:r>
    </w:p>
    <w:p>
      <w:pPr>
        <w:pStyle w:val="ConsPlusNormal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Калачеевского муниципального района</w:t>
      </w:r>
    </w:p>
    <w:p>
      <w:pPr>
        <w:pStyle w:val="ConsPlusNormal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Воронежской области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>Т.В. Мирошникова</w:t>
      </w:r>
    </w:p>
    <w:p>
      <w:pPr>
        <w:pStyle w:val="ConsPlusNormal"/>
        <w:rPr>
          <w:rFonts w:ascii="Arial" w:hAnsi="Arial" w:cs="Arial"/>
          <w:sz w:val="26"/>
          <w:szCs w:val="26"/>
        </w:rPr>
      </w:pPr>
    </w:p>
    <w:p>
      <w:pPr>
        <w:pStyle w:val="ConsPlusNormal"/>
        <w:rPr>
          <w:rFonts w:ascii="Arial" w:hAnsi="Arial" w:cs="Arial"/>
          <w:sz w:val="26"/>
          <w:szCs w:val="26"/>
        </w:rPr>
      </w:pPr>
    </w:p>
    <w:p>
      <w:pPr>
        <w:pStyle w:val="ConsPlusNormal"/>
        <w:rPr>
          <w:rFonts w:ascii="Arial" w:hAnsi="Arial" w:cs="Arial"/>
          <w:sz w:val="26"/>
          <w:szCs w:val="26"/>
        </w:rPr>
      </w:pPr>
    </w:p>
    <w:p>
      <w:pPr>
        <w:spacing w:after="0" w:line="240" w:lineRule="auto"/>
        <w:rPr>
          <w:rFonts w:ascii="Arial" w:hAnsi="Arial" w:cs="Arial"/>
          <w:sz w:val="26"/>
          <w:szCs w:val="26"/>
        </w:rPr>
      </w:pPr>
    </w:p>
    <w:p>
      <w:pPr>
        <w:spacing w:after="0" w:line="240" w:lineRule="auto"/>
        <w:rPr>
          <w:rFonts w:ascii="Arial" w:hAnsi="Arial" w:cs="Arial"/>
          <w:sz w:val="26"/>
          <w:szCs w:val="26"/>
        </w:rPr>
      </w:pPr>
    </w:p>
    <w:p>
      <w:pPr>
        <w:spacing w:after="0" w:line="240" w:lineRule="auto"/>
        <w:rPr>
          <w:rFonts w:ascii="Arial" w:hAnsi="Arial" w:cs="Arial"/>
          <w:sz w:val="26"/>
          <w:szCs w:val="26"/>
        </w:rPr>
      </w:pPr>
    </w:p>
    <w:p>
      <w:pPr>
        <w:spacing w:after="0" w:line="240" w:lineRule="auto"/>
        <w:rPr>
          <w:rFonts w:ascii="Arial" w:hAnsi="Arial" w:cs="Arial"/>
          <w:sz w:val="26"/>
          <w:szCs w:val="26"/>
        </w:rPr>
      </w:pPr>
    </w:p>
    <w:p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Утвержден</w:t>
      </w:r>
    </w:p>
    <w:p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постановлением администрации </w:t>
      </w:r>
      <w:proofErr w:type="gramStart"/>
      <w:r>
        <w:rPr>
          <w:rFonts w:ascii="Arial" w:hAnsi="Arial" w:cs="Arial"/>
          <w:sz w:val="26"/>
          <w:szCs w:val="26"/>
        </w:rPr>
        <w:t>городского</w:t>
      </w:r>
      <w:proofErr w:type="gramEnd"/>
    </w:p>
    <w:p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поселения город Калач Калачеевского</w:t>
      </w:r>
    </w:p>
    <w:p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муниципального района Воронежской области</w:t>
      </w:r>
    </w:p>
    <w:p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от 13.07.2016 г. №324</w:t>
      </w:r>
    </w:p>
    <w:p>
      <w:pPr>
        <w:pStyle w:val="ConsPlusNormal"/>
        <w:ind w:firstLine="540"/>
        <w:jc w:val="right"/>
        <w:rPr>
          <w:rFonts w:ascii="Arial" w:hAnsi="Arial" w:cs="Arial"/>
          <w:sz w:val="26"/>
          <w:szCs w:val="26"/>
        </w:rPr>
      </w:pPr>
    </w:p>
    <w:p>
      <w:pPr>
        <w:pStyle w:val="ConsPlusTitle"/>
        <w:jc w:val="center"/>
        <w:rPr>
          <w:rFonts w:ascii="Arial" w:hAnsi="Arial" w:cs="Arial"/>
          <w:b w:val="0"/>
          <w:sz w:val="26"/>
          <w:szCs w:val="26"/>
        </w:rPr>
      </w:pPr>
      <w:bookmarkStart w:id="1" w:name="P29"/>
      <w:bookmarkEnd w:id="1"/>
      <w:r>
        <w:rPr>
          <w:rFonts w:ascii="Arial" w:hAnsi="Arial" w:cs="Arial"/>
          <w:b w:val="0"/>
          <w:sz w:val="26"/>
          <w:szCs w:val="26"/>
        </w:rPr>
        <w:t xml:space="preserve">Порядок </w:t>
      </w:r>
    </w:p>
    <w:p>
      <w:pPr>
        <w:pStyle w:val="ConsPlusTitle"/>
        <w:jc w:val="center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 xml:space="preserve">проведения антикоррупционной экспертизы нормативных правовых актов </w:t>
      </w:r>
    </w:p>
    <w:p>
      <w:pPr>
        <w:pStyle w:val="ConsPlusTitle"/>
        <w:jc w:val="center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 xml:space="preserve">и проектов нормативных правовых актов администрации </w:t>
      </w:r>
    </w:p>
    <w:p>
      <w:pPr>
        <w:pStyle w:val="ConsPlusTitle"/>
        <w:jc w:val="center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 xml:space="preserve">городского поселения город Калач Калачеевского </w:t>
      </w:r>
    </w:p>
    <w:p>
      <w:pPr>
        <w:pStyle w:val="ConsPlusTitle"/>
        <w:jc w:val="center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>муниципального района Воронежской области</w:t>
      </w:r>
    </w:p>
    <w:p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>
      <w:pPr>
        <w:pStyle w:val="ConsPlusNormal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I. Общие положения</w:t>
      </w:r>
    </w:p>
    <w:p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1.1. </w:t>
      </w:r>
      <w:proofErr w:type="gramStart"/>
      <w:r>
        <w:rPr>
          <w:rFonts w:ascii="Arial" w:hAnsi="Arial" w:cs="Arial"/>
          <w:sz w:val="26"/>
          <w:szCs w:val="26"/>
        </w:rPr>
        <w:t>Порядок проведения антикоррупционной экспертизы нормативных правовых актов и проектов нормативных правовых актов администрации городского поселения город Калач Калачеевского муниципального района Воронежской области (далее - Порядок) разработан в соответствии с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</w:t>
      </w:r>
      <w:proofErr w:type="gramEnd"/>
      <w:r>
        <w:rPr>
          <w:rFonts w:ascii="Arial" w:hAnsi="Arial" w:cs="Arial"/>
          <w:sz w:val="26"/>
          <w:szCs w:val="26"/>
        </w:rPr>
        <w:t xml:space="preserve"> антикоррупционной экспертизе нормативных правовых актов и проектов нормативных правовых актов». </w:t>
      </w:r>
    </w:p>
    <w:p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1.2. Настоящий Порядок определяет процедуру проведения антикоррупционной экспертизы нормативных правовых актов и проектов нормативных правовых актов администрации городского поселения город Калач Калачеевского муниципального района Воронежской области (далее - администрация).</w:t>
      </w:r>
    </w:p>
    <w:p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1.3. Антикоррупционная экспертиза нормативных правовых актов и проектов нормативных правовых актов администрации проводится специалистом администрации, на которого возложена обязанность по проведению антикоррупционной экспертизы (далее – специалист администрации),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№ 96.</w:t>
      </w:r>
    </w:p>
    <w:p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1.4. Сроки проведения антикоррупционной экспертизы:</w:t>
      </w:r>
    </w:p>
    <w:p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нормативных правовых актов - в течение 5 рабочих дней со дня получения поручения главы городского поселения город Калач Калачеевского муниципального района Воронежской области.</w:t>
      </w:r>
    </w:p>
    <w:p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проектов нормативных правовых актов - в течение 5 рабочих дней со дня поступления проекта нормативного правового акта на экспертизу.</w:t>
      </w:r>
    </w:p>
    <w:p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1.5. По результатам антикоррупционной экспертизы нормативных </w:t>
      </w:r>
      <w:r>
        <w:rPr>
          <w:rFonts w:ascii="Arial" w:hAnsi="Arial" w:cs="Arial"/>
          <w:sz w:val="26"/>
          <w:szCs w:val="26"/>
        </w:rPr>
        <w:lastRenderedPageBreak/>
        <w:t>правовых актов и проектов нормативных правовых актов администрации составляется заключение по форме согласно приложению к настоящему Порядку.</w:t>
      </w:r>
    </w:p>
    <w:p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1.6. Не проводится антикоррупционная экспертиза отмененных или признанных утратившими силу нормативных правовых актов, а также нормативных 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>
      <w:pPr>
        <w:pStyle w:val="ConsPlusNormal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II. Порядок проведения антикоррупционной экспертизы</w:t>
      </w:r>
    </w:p>
    <w:p>
      <w:pPr>
        <w:pStyle w:val="ConsPlusNormal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нормативных правовых актов</w:t>
      </w:r>
    </w:p>
    <w:p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2.1. </w:t>
      </w:r>
      <w:proofErr w:type="gramStart"/>
      <w:r>
        <w:rPr>
          <w:rFonts w:ascii="Arial" w:hAnsi="Arial" w:cs="Arial"/>
          <w:sz w:val="26"/>
          <w:szCs w:val="26"/>
        </w:rPr>
        <w:t>Антикоррупционная экспертиза действующих нормативных правовых актов осуществляется специалистом администрации по поручению главы администрации городского поселения город Калач Калачеевского муниципального района Воронежской области</w:t>
      </w:r>
      <w:r>
        <w:rPr>
          <w:rFonts w:ascii="Arial" w:hAnsi="Arial" w:cs="Arial"/>
          <w:i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>.</w:t>
      </w:r>
      <w:proofErr w:type="gramEnd"/>
    </w:p>
    <w:p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2.2. Выявленные в нормативном правовом акте коррупциогенные факторы отражаются в заключении, составляемом по результатам антикоррупционной экспертизы.</w:t>
      </w:r>
    </w:p>
    <w:p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2.3. В заключении отражаются следующие сведения:</w:t>
      </w:r>
    </w:p>
    <w:p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дата и регистрационный номер заключения;</w:t>
      </w:r>
    </w:p>
    <w:p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реквизиты нормативного правового акта (вид акта, дата, номер и наименование);</w:t>
      </w:r>
    </w:p>
    <w:p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перечень выявленных </w:t>
      </w:r>
      <w:proofErr w:type="spellStart"/>
      <w:r>
        <w:rPr>
          <w:rFonts w:ascii="Arial" w:hAnsi="Arial" w:cs="Arial"/>
          <w:sz w:val="26"/>
          <w:szCs w:val="26"/>
        </w:rPr>
        <w:t>коррупциогенных</w:t>
      </w:r>
      <w:proofErr w:type="spellEnd"/>
      <w:r>
        <w:rPr>
          <w:rFonts w:ascii="Arial" w:hAnsi="Arial" w:cs="Arial"/>
          <w:sz w:val="26"/>
          <w:szCs w:val="26"/>
        </w:rPr>
        <w:t xml:space="preserve"> факторов с указанием их признаков;</w:t>
      </w:r>
    </w:p>
    <w:p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предложения по устранению </w:t>
      </w:r>
      <w:proofErr w:type="spellStart"/>
      <w:r>
        <w:rPr>
          <w:rFonts w:ascii="Arial" w:hAnsi="Arial" w:cs="Arial"/>
          <w:sz w:val="26"/>
          <w:szCs w:val="26"/>
        </w:rPr>
        <w:t>коррупциогенных</w:t>
      </w:r>
      <w:proofErr w:type="spellEnd"/>
      <w:r>
        <w:rPr>
          <w:rFonts w:ascii="Arial" w:hAnsi="Arial" w:cs="Arial"/>
          <w:sz w:val="26"/>
          <w:szCs w:val="26"/>
        </w:rPr>
        <w:t xml:space="preserve"> факторов.</w:t>
      </w:r>
    </w:p>
    <w:p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2.4. Заключение подписывается главой администрации городского поселения город Калач Калачеевского муниципального района Воронежской области</w:t>
      </w:r>
      <w:r>
        <w:rPr>
          <w:rFonts w:ascii="Arial" w:hAnsi="Arial" w:cs="Arial"/>
          <w:i/>
          <w:sz w:val="26"/>
          <w:szCs w:val="26"/>
        </w:rPr>
        <w:t>.</w:t>
      </w:r>
    </w:p>
    <w:p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2.5. Положения действующего нормативного правового акта, содержащие </w:t>
      </w:r>
      <w:proofErr w:type="spellStart"/>
      <w:r>
        <w:rPr>
          <w:rFonts w:ascii="Arial" w:hAnsi="Arial" w:cs="Arial"/>
          <w:sz w:val="26"/>
          <w:szCs w:val="26"/>
        </w:rPr>
        <w:t>коррупциогенные</w:t>
      </w:r>
      <w:proofErr w:type="spellEnd"/>
      <w:r>
        <w:rPr>
          <w:rFonts w:ascii="Arial" w:hAnsi="Arial" w:cs="Arial"/>
          <w:sz w:val="26"/>
          <w:szCs w:val="26"/>
        </w:rPr>
        <w:t xml:space="preserve"> факторы, выявленные при проведении антикоррупционной экспертизы, устраняются посредством внесения изменений в нормативный правовой акт.</w:t>
      </w:r>
    </w:p>
    <w:p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>
      <w:pPr>
        <w:pStyle w:val="ConsPlusNormal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III. Порядок проведения антикоррупционной экспертизы</w:t>
      </w:r>
    </w:p>
    <w:p>
      <w:pPr>
        <w:pStyle w:val="ConsPlusNormal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проектов нормативных правовых актов</w:t>
      </w:r>
    </w:p>
    <w:p>
      <w:pPr>
        <w:pStyle w:val="ConsPlusNormal"/>
        <w:jc w:val="center"/>
        <w:rPr>
          <w:rFonts w:ascii="Arial" w:hAnsi="Arial" w:cs="Arial"/>
          <w:sz w:val="26"/>
          <w:szCs w:val="26"/>
        </w:rPr>
      </w:pPr>
    </w:p>
    <w:p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3.1. Антикоррупционная экспертиза проектов нормативных правовых актов осуществляется специалистом администрации при проведении их правовой экспертизы.</w:t>
      </w:r>
    </w:p>
    <w:p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3.2. В случае выявления в проекте нормативного правового акта </w:t>
      </w:r>
      <w:proofErr w:type="spellStart"/>
      <w:r>
        <w:rPr>
          <w:rFonts w:ascii="Arial" w:hAnsi="Arial" w:cs="Arial"/>
          <w:sz w:val="26"/>
          <w:szCs w:val="26"/>
        </w:rPr>
        <w:t>коррупциогенных</w:t>
      </w:r>
      <w:proofErr w:type="spellEnd"/>
      <w:r>
        <w:rPr>
          <w:rFonts w:ascii="Arial" w:hAnsi="Arial" w:cs="Arial"/>
          <w:sz w:val="26"/>
          <w:szCs w:val="26"/>
        </w:rPr>
        <w:t xml:space="preserve"> факторов составляется заключение, в котором указываются:</w:t>
      </w:r>
    </w:p>
    <w:p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дата и регистрационный номер заключения;</w:t>
      </w:r>
    </w:p>
    <w:p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реквизиты проекта нормативного правового акта (вид и наименование проекта нормативного правового акта);</w:t>
      </w:r>
    </w:p>
    <w:p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перечень выявленных </w:t>
      </w:r>
      <w:proofErr w:type="spellStart"/>
      <w:r>
        <w:rPr>
          <w:rFonts w:ascii="Arial" w:hAnsi="Arial" w:cs="Arial"/>
          <w:sz w:val="26"/>
          <w:szCs w:val="26"/>
        </w:rPr>
        <w:t>коррупциогенных</w:t>
      </w:r>
      <w:proofErr w:type="spellEnd"/>
      <w:r>
        <w:rPr>
          <w:rFonts w:ascii="Arial" w:hAnsi="Arial" w:cs="Arial"/>
          <w:sz w:val="26"/>
          <w:szCs w:val="26"/>
        </w:rPr>
        <w:t xml:space="preserve"> факторов;</w:t>
      </w:r>
    </w:p>
    <w:p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предложения по устранению </w:t>
      </w:r>
      <w:proofErr w:type="spellStart"/>
      <w:r>
        <w:rPr>
          <w:rFonts w:ascii="Arial" w:hAnsi="Arial" w:cs="Arial"/>
          <w:sz w:val="26"/>
          <w:szCs w:val="26"/>
        </w:rPr>
        <w:t>коррупциогенных</w:t>
      </w:r>
      <w:proofErr w:type="spellEnd"/>
      <w:r>
        <w:rPr>
          <w:rFonts w:ascii="Arial" w:hAnsi="Arial" w:cs="Arial"/>
          <w:sz w:val="26"/>
          <w:szCs w:val="26"/>
        </w:rPr>
        <w:t xml:space="preserve"> факторов.</w:t>
      </w:r>
    </w:p>
    <w:p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3.3. Заключение оформляется на бланке администрации и подписывается главой администрации городского поселения город Калач Калачеевского муниципального района Воронежской области.</w:t>
      </w:r>
    </w:p>
    <w:p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3.4. Проекты нормативных правовых актов, содержащие </w:t>
      </w:r>
      <w:proofErr w:type="spellStart"/>
      <w:r>
        <w:rPr>
          <w:rFonts w:ascii="Arial" w:hAnsi="Arial" w:cs="Arial"/>
          <w:sz w:val="26"/>
          <w:szCs w:val="26"/>
        </w:rPr>
        <w:t>коррупциогенные</w:t>
      </w:r>
      <w:proofErr w:type="spellEnd"/>
      <w:r>
        <w:rPr>
          <w:rFonts w:ascii="Arial" w:hAnsi="Arial" w:cs="Arial"/>
          <w:sz w:val="26"/>
          <w:szCs w:val="26"/>
        </w:rPr>
        <w:t xml:space="preserve"> факторы, подлежат доработке специалистами администрации, являющимися их разработчиками.</w:t>
      </w:r>
    </w:p>
    <w:p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После устранения выявленных </w:t>
      </w:r>
      <w:proofErr w:type="spellStart"/>
      <w:r>
        <w:rPr>
          <w:rFonts w:ascii="Arial" w:hAnsi="Arial" w:cs="Arial"/>
          <w:sz w:val="26"/>
          <w:szCs w:val="26"/>
        </w:rPr>
        <w:t>коррупциогенных</w:t>
      </w:r>
      <w:proofErr w:type="spellEnd"/>
      <w:r>
        <w:rPr>
          <w:rFonts w:ascii="Arial" w:hAnsi="Arial" w:cs="Arial"/>
          <w:sz w:val="26"/>
          <w:szCs w:val="26"/>
        </w:rPr>
        <w:t xml:space="preserve"> факторов проекты нормативных правовых актов направляются для проведения повторной антикоррупционной экспертизы.</w:t>
      </w:r>
    </w:p>
    <w:p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>
      <w:pPr>
        <w:pStyle w:val="ConsPlusNormal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</w:t>
      </w:r>
    </w:p>
    <w:p>
      <w:pPr>
        <w:pStyle w:val="ConsPlusNormal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Порядку</w:t>
      </w:r>
    </w:p>
    <w:p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>
      <w:pPr>
        <w:pStyle w:val="ConsPlusNormal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Форма</w:t>
      </w:r>
    </w:p>
    <w:p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>
      <w:pPr>
        <w:pStyle w:val="ConsPlusNormal"/>
        <w:jc w:val="center"/>
        <w:rPr>
          <w:rFonts w:ascii="Arial" w:hAnsi="Arial" w:cs="Arial"/>
          <w:sz w:val="26"/>
          <w:szCs w:val="26"/>
        </w:rPr>
      </w:pPr>
      <w:bookmarkStart w:id="2" w:name="P86"/>
      <w:bookmarkEnd w:id="2"/>
      <w:r>
        <w:rPr>
          <w:rFonts w:ascii="Arial" w:hAnsi="Arial" w:cs="Arial"/>
          <w:sz w:val="26"/>
          <w:szCs w:val="26"/>
        </w:rPr>
        <w:t>ЗАКЛЮЧЕНИЕ</w:t>
      </w:r>
    </w:p>
    <w:p>
      <w:pPr>
        <w:pStyle w:val="ConsPlusNormal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результатам проведения антикоррупционной экспертизы</w:t>
      </w:r>
    </w:p>
    <w:p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«_____» _____________ 20__№ __________</w:t>
      </w:r>
    </w:p>
    <w:p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соответствии с частью 4 статьи 3 Федерального закона от 17 июля  2009 № 172-ФЗ «Об антикоррупционной экспертизе нормативных правовых актов и проектов нормативных правовых актов», статьей 6 Федерального  закона от 25.12.2008 № 273-ФЗ «О противодействии коррупции» и постановлением администрации городского поселения город Калачеевского муниципального района Воронежской области проведена антикоррупционная экспертиза_____________________________________________________</w:t>
      </w:r>
    </w:p>
    <w:p>
      <w:pPr>
        <w:pStyle w:val="ConsPlusNonformat"/>
        <w:ind w:left="1418" w:right="424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(вид, дата, номер и наименование нормативного правового акта (проекта нормативного правового акта))</w:t>
      </w:r>
    </w:p>
    <w:p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Вариант 1</w:t>
      </w:r>
    </w:p>
    <w:p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</w:t>
      </w:r>
      <w:proofErr w:type="gramStart"/>
      <w:r>
        <w:rPr>
          <w:rFonts w:ascii="Arial" w:hAnsi="Arial" w:cs="Arial"/>
          <w:sz w:val="26"/>
          <w:szCs w:val="26"/>
        </w:rPr>
        <w:t>представленном</w:t>
      </w:r>
      <w:proofErr w:type="gramEnd"/>
      <w:r>
        <w:rPr>
          <w:rFonts w:ascii="Arial" w:hAnsi="Arial" w:cs="Arial"/>
          <w:sz w:val="26"/>
          <w:szCs w:val="26"/>
        </w:rPr>
        <w:t>__________________________________________</w:t>
      </w:r>
    </w:p>
    <w:p>
      <w:pPr>
        <w:pStyle w:val="ConsPlusNonformat"/>
        <w:ind w:left="2977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(наименование нормативного правового акта (проекта нормативного правового акта))</w:t>
      </w:r>
    </w:p>
    <w:p>
      <w:pPr>
        <w:pStyle w:val="ConsPlusNonformat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коррупциогенные</w:t>
      </w:r>
      <w:proofErr w:type="spellEnd"/>
      <w:r>
        <w:rPr>
          <w:rFonts w:ascii="Arial" w:hAnsi="Arial" w:cs="Arial"/>
          <w:sz w:val="26"/>
          <w:szCs w:val="26"/>
        </w:rPr>
        <w:t xml:space="preserve"> факторы не выявлены.</w:t>
      </w:r>
    </w:p>
    <w:p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Вариант 2:</w:t>
      </w:r>
    </w:p>
    <w:p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</w:t>
      </w:r>
      <w:proofErr w:type="gramStart"/>
      <w:r>
        <w:rPr>
          <w:rFonts w:ascii="Arial" w:hAnsi="Arial" w:cs="Arial"/>
          <w:sz w:val="26"/>
          <w:szCs w:val="26"/>
        </w:rPr>
        <w:t>представленном</w:t>
      </w:r>
      <w:proofErr w:type="gramEnd"/>
      <w:r>
        <w:rPr>
          <w:rFonts w:ascii="Arial" w:hAnsi="Arial" w:cs="Arial"/>
          <w:sz w:val="26"/>
          <w:szCs w:val="26"/>
        </w:rPr>
        <w:t xml:space="preserve"> _________________________________________</w:t>
      </w:r>
    </w:p>
    <w:p>
      <w:pPr>
        <w:pStyle w:val="ConsPlusNonformat"/>
        <w:ind w:left="2977"/>
        <w:jc w:val="center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(наименование нормативного правового акта (проекта нормативного правового акта)</w:t>
      </w:r>
      <w:proofErr w:type="gramEnd"/>
    </w:p>
    <w:p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выявлены </w:t>
      </w:r>
      <w:proofErr w:type="spellStart"/>
      <w:r>
        <w:rPr>
          <w:rFonts w:ascii="Arial" w:hAnsi="Arial" w:cs="Arial"/>
          <w:sz w:val="26"/>
          <w:szCs w:val="26"/>
        </w:rPr>
        <w:t>коррупциогенные</w:t>
      </w:r>
      <w:proofErr w:type="spellEnd"/>
      <w:r>
        <w:rPr>
          <w:rFonts w:ascii="Arial" w:hAnsi="Arial" w:cs="Arial"/>
          <w:sz w:val="26"/>
          <w:szCs w:val="26"/>
        </w:rPr>
        <w:t xml:space="preserve"> факторы </w:t>
      </w:r>
      <w:r>
        <w:rPr>
          <w:rFonts w:ascii="Arial" w:hAnsi="Arial" w:cs="Arial"/>
          <w:i/>
          <w:sz w:val="26"/>
          <w:szCs w:val="26"/>
        </w:rPr>
        <w:t>&lt;1&gt;.</w:t>
      </w:r>
    </w:p>
    <w:p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целях устранения выявленных </w:t>
      </w:r>
      <w:proofErr w:type="spellStart"/>
      <w:r>
        <w:rPr>
          <w:rFonts w:ascii="Arial" w:hAnsi="Arial" w:cs="Arial"/>
          <w:sz w:val="26"/>
          <w:szCs w:val="26"/>
        </w:rPr>
        <w:t>коррупциогенных</w:t>
      </w:r>
      <w:proofErr w:type="spellEnd"/>
      <w:r>
        <w:rPr>
          <w:rFonts w:ascii="Arial" w:hAnsi="Arial" w:cs="Arial"/>
          <w:sz w:val="26"/>
          <w:szCs w:val="26"/>
        </w:rPr>
        <w:t xml:space="preserve"> факторов предлагается___________________________________________________</w:t>
      </w:r>
    </w:p>
    <w:p>
      <w:pPr>
        <w:pStyle w:val="ConsPlusNonformat"/>
        <w:ind w:left="15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(указывается способ устранения </w:t>
      </w:r>
      <w:proofErr w:type="spellStart"/>
      <w:r>
        <w:rPr>
          <w:rFonts w:ascii="Arial" w:hAnsi="Arial" w:cs="Arial"/>
          <w:sz w:val="26"/>
          <w:szCs w:val="26"/>
        </w:rPr>
        <w:t>коррупциогенных</w:t>
      </w:r>
      <w:proofErr w:type="spellEnd"/>
      <w:r>
        <w:rPr>
          <w:rFonts w:ascii="Arial" w:hAnsi="Arial" w:cs="Arial"/>
          <w:sz w:val="26"/>
          <w:szCs w:val="26"/>
        </w:rPr>
        <w:t xml:space="preserve"> факторов: исключение из текста документа, изложение его в другой редакции, внесение иных изменений в текст рассматриваемого документа или иной способ устранения </w:t>
      </w:r>
      <w:proofErr w:type="spellStart"/>
      <w:r>
        <w:rPr>
          <w:rFonts w:ascii="Arial" w:hAnsi="Arial" w:cs="Arial"/>
          <w:sz w:val="26"/>
          <w:szCs w:val="26"/>
        </w:rPr>
        <w:t>коррупциогенных</w:t>
      </w:r>
      <w:proofErr w:type="spellEnd"/>
      <w:r>
        <w:rPr>
          <w:rFonts w:ascii="Arial" w:hAnsi="Arial" w:cs="Arial"/>
          <w:sz w:val="26"/>
          <w:szCs w:val="26"/>
        </w:rPr>
        <w:t xml:space="preserve"> факторов)</w:t>
      </w:r>
    </w:p>
    <w:p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(наименование должности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(подпись)</w:t>
      </w:r>
      <w:r>
        <w:rPr>
          <w:rFonts w:ascii="Arial" w:hAnsi="Arial" w:cs="Arial"/>
          <w:sz w:val="26"/>
          <w:szCs w:val="26"/>
        </w:rPr>
        <w:tab/>
        <w:t xml:space="preserve"> (инициалы, фамилия)</w:t>
      </w:r>
    </w:p>
    <w:p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>
      <w:pPr>
        <w:pStyle w:val="ConsPlusNormal"/>
        <w:ind w:firstLine="540"/>
        <w:jc w:val="both"/>
        <w:rPr>
          <w:rFonts w:ascii="Arial" w:hAnsi="Arial" w:cs="Arial"/>
          <w:i/>
          <w:sz w:val="26"/>
          <w:szCs w:val="26"/>
        </w:rPr>
      </w:pPr>
      <w:bookmarkStart w:id="3" w:name="P127"/>
      <w:bookmarkEnd w:id="3"/>
      <w:r>
        <w:rPr>
          <w:rFonts w:ascii="Arial" w:hAnsi="Arial" w:cs="Arial"/>
          <w:i/>
          <w:sz w:val="26"/>
          <w:szCs w:val="26"/>
        </w:rPr>
        <w:t>&lt;1</w:t>
      </w:r>
      <w:proofErr w:type="gramStart"/>
      <w:r>
        <w:rPr>
          <w:rFonts w:ascii="Arial" w:hAnsi="Arial" w:cs="Arial"/>
          <w:i/>
          <w:sz w:val="26"/>
          <w:szCs w:val="26"/>
        </w:rPr>
        <w:t>&gt; О</w:t>
      </w:r>
      <w:proofErr w:type="gramEnd"/>
      <w:r>
        <w:rPr>
          <w:rFonts w:ascii="Arial" w:hAnsi="Arial" w:cs="Arial"/>
          <w:i/>
          <w:sz w:val="26"/>
          <w:szCs w:val="26"/>
        </w:rPr>
        <w:t xml:space="preserve">тражаются все положения нормативного правового акта, его проекта или иного документа, в которых выявлены </w:t>
      </w:r>
      <w:proofErr w:type="spellStart"/>
      <w:r>
        <w:rPr>
          <w:rFonts w:ascii="Arial" w:hAnsi="Arial" w:cs="Arial"/>
          <w:i/>
          <w:sz w:val="26"/>
          <w:szCs w:val="26"/>
        </w:rPr>
        <w:t>коррупциогенные</w:t>
      </w:r>
      <w:proofErr w:type="spellEnd"/>
      <w:r>
        <w:rPr>
          <w:rFonts w:ascii="Arial" w:hAnsi="Arial" w:cs="Arial"/>
          <w:i/>
          <w:sz w:val="26"/>
          <w:szCs w:val="26"/>
        </w:rPr>
        <w:t xml:space="preserve"> факторы, с указанием его структурных единиц </w:t>
      </w:r>
      <w:r>
        <w:rPr>
          <w:rFonts w:ascii="Arial" w:hAnsi="Arial" w:cs="Arial"/>
          <w:i/>
          <w:sz w:val="26"/>
          <w:szCs w:val="26"/>
        </w:rPr>
        <w:lastRenderedPageBreak/>
        <w:t xml:space="preserve">(разделов, глав, статей, частей, пунктов, подпунктов, абзацев) и соответствующих </w:t>
      </w:r>
      <w:proofErr w:type="spellStart"/>
      <w:r>
        <w:rPr>
          <w:rFonts w:ascii="Arial" w:hAnsi="Arial" w:cs="Arial"/>
          <w:i/>
          <w:sz w:val="26"/>
          <w:szCs w:val="26"/>
        </w:rPr>
        <w:t>коррупциогенных</w:t>
      </w:r>
      <w:proofErr w:type="spellEnd"/>
      <w:r>
        <w:rPr>
          <w:rFonts w:ascii="Arial" w:hAnsi="Arial" w:cs="Arial"/>
          <w:i/>
          <w:sz w:val="26"/>
          <w:szCs w:val="26"/>
        </w:rPr>
        <w:t xml:space="preserve"> факторов со ссылкой на положения Методики, утвержденной Постановлением Правительства Российской Федерации от 26.02.2010 № 96.</w:t>
      </w:r>
    </w:p>
    <w:sectPr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349FF"/>
    <w:multiLevelType w:val="hybridMultilevel"/>
    <w:tmpl w:val="ED1E46FC"/>
    <w:lvl w:ilvl="0" w:tplc="386C1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Admin</cp:lastModifiedBy>
  <cp:revision>21</cp:revision>
  <cp:lastPrinted>2016-06-30T08:51:00Z</cp:lastPrinted>
  <dcterms:created xsi:type="dcterms:W3CDTF">2016-03-01T10:20:00Z</dcterms:created>
  <dcterms:modified xsi:type="dcterms:W3CDTF">2016-07-15T06:54:00Z</dcterms:modified>
</cp:coreProperties>
</file>