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D" w:rsidRPr="00B92CDD" w:rsidRDefault="00B92CDD" w:rsidP="00B92CDD"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Calibri" w:eastAsia="Calibri" w:hAnsi="Calibri" w:cs="Times New Roman"/>
          <w:noProof/>
          <w:sz w:val="22"/>
          <w:szCs w:val="22"/>
        </w:rPr>
      </w:pPr>
      <w:r w:rsidRPr="00B92CDD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31F98EB8" wp14:editId="4DE50455">
            <wp:extent cx="390525" cy="495300"/>
            <wp:effectExtent l="0" t="0" r="9525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DD" w:rsidRPr="00B92CDD" w:rsidRDefault="00B92CDD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DD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92CDD" w:rsidRPr="00B92CDD" w:rsidRDefault="00B92CDD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DD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ГОРОД КАЛАЧ</w:t>
      </w:r>
    </w:p>
    <w:p w:rsidR="00B92CDD" w:rsidRPr="00B92CDD" w:rsidRDefault="00B92CDD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DD">
        <w:rPr>
          <w:rFonts w:ascii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 w:rsidR="00B92CDD" w:rsidRDefault="00B92CDD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DD"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 w:rsidR="00A24082" w:rsidRPr="00B92CDD" w:rsidRDefault="00A24082" w:rsidP="00B92CDD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6596" w:rsidRDefault="00B92CDD" w:rsidP="00046596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B92CD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</w:t>
      </w:r>
    </w:p>
    <w:p w:rsidR="00046596" w:rsidRPr="00046596" w:rsidRDefault="00046596" w:rsidP="00046596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B92CDD" w:rsidRPr="00B92CDD" w:rsidRDefault="00A24082" w:rsidP="00167D1C">
      <w:pPr>
        <w:ind w:left="567" w:hanging="14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</w:t>
      </w:r>
      <w:r w:rsidR="00B92CDD" w:rsidRPr="00B92CD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30</w:t>
      </w:r>
      <w:r w:rsidR="00B92CDD" w:rsidRPr="00B92CDD">
        <w:rPr>
          <w:rFonts w:ascii="Times New Roman" w:hAnsi="Times New Roman" w:cs="Times New Roman"/>
        </w:rPr>
        <w:t xml:space="preserve">" </w:t>
      </w:r>
      <w:r w:rsidR="006E74CA">
        <w:rPr>
          <w:rFonts w:ascii="Times New Roman" w:hAnsi="Times New Roman" w:cs="Times New Roman"/>
        </w:rPr>
        <w:t xml:space="preserve">октября </w:t>
      </w:r>
      <w:r w:rsidR="00B92CDD" w:rsidRPr="00B92CDD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="00B92CDD" w:rsidRPr="00B92CD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="00B92CDD" w:rsidRPr="00B92CDD">
        <w:rPr>
          <w:rFonts w:ascii="Times New Roman" w:hAnsi="Times New Roman" w:cs="Times New Roman"/>
          <w:sz w:val="22"/>
        </w:rPr>
        <w:t xml:space="preserve">№ </w:t>
      </w:r>
      <w:r>
        <w:rPr>
          <w:rFonts w:ascii="Times New Roman" w:hAnsi="Times New Roman" w:cs="Times New Roman"/>
          <w:sz w:val="22"/>
        </w:rPr>
        <w:t>404</w:t>
      </w:r>
    </w:p>
    <w:p w:rsidR="00B92CDD" w:rsidRPr="00B92CDD" w:rsidRDefault="00B92CDD" w:rsidP="00167D1C">
      <w:pPr>
        <w:ind w:left="567" w:hanging="141"/>
        <w:rPr>
          <w:rFonts w:ascii="Times New Roman" w:hAnsi="Times New Roman" w:cs="Times New Roman"/>
          <w:sz w:val="20"/>
        </w:rPr>
      </w:pPr>
    </w:p>
    <w:tbl>
      <w:tblPr>
        <w:tblW w:w="1116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B92CDD" w:rsidRPr="00B92CDD" w:rsidTr="00DD1590">
        <w:trPr>
          <w:trHeight w:val="1351"/>
        </w:trPr>
        <w:tc>
          <w:tcPr>
            <w:tcW w:w="11165" w:type="dxa"/>
            <w:shd w:val="clear" w:color="auto" w:fill="auto"/>
          </w:tcPr>
          <w:p w:rsidR="00B92CDD" w:rsidRDefault="00A24082" w:rsidP="00167D1C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утверждении отчета об </w:t>
            </w:r>
            <w:r w:rsidR="00B92CDD">
              <w:rPr>
                <w:rFonts w:ascii="Times New Roman" w:hAnsi="Times New Roman" w:cs="Times New Roman"/>
                <w:b/>
              </w:rPr>
              <w:t>исполнении</w:t>
            </w:r>
          </w:p>
          <w:p w:rsidR="00B92CDD" w:rsidRPr="00B92CDD" w:rsidRDefault="00A24082" w:rsidP="00167D1C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бюджета </w:t>
            </w:r>
            <w:r w:rsidR="00B92CDD" w:rsidRPr="00B92CDD">
              <w:rPr>
                <w:rFonts w:ascii="Times New Roman" w:hAnsi="Times New Roman" w:cs="Times New Roman"/>
                <w:b/>
              </w:rPr>
              <w:t>городского</w:t>
            </w:r>
            <w:r w:rsidR="00B92CDD">
              <w:rPr>
                <w:rFonts w:ascii="Times New Roman" w:hAnsi="Times New Roman" w:cs="Times New Roman"/>
                <w:b/>
              </w:rPr>
              <w:t xml:space="preserve"> </w:t>
            </w:r>
            <w:r w:rsidR="00B92CDD" w:rsidRPr="00B92CDD">
              <w:rPr>
                <w:rFonts w:ascii="Times New Roman" w:hAnsi="Times New Roman" w:cs="Times New Roman"/>
                <w:b/>
              </w:rPr>
              <w:t>поселения город</w:t>
            </w:r>
          </w:p>
          <w:p w:rsidR="00B92CDD" w:rsidRPr="00B92CDD" w:rsidRDefault="00A24082" w:rsidP="00167D1C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Калач Калачеевского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</w:p>
          <w:p w:rsidR="00B92CDD" w:rsidRDefault="00A24082" w:rsidP="00167D1C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B92CDD" w:rsidRPr="00B92CDD">
              <w:rPr>
                <w:rFonts w:ascii="Times New Roman" w:hAnsi="Times New Roman" w:cs="Times New Roman"/>
                <w:b/>
              </w:rPr>
              <w:t>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92CDD" w:rsidRPr="00B92CDD">
              <w:rPr>
                <w:rFonts w:ascii="Times New Roman" w:hAnsi="Times New Roman" w:cs="Times New Roman"/>
                <w:b/>
              </w:rPr>
              <w:t>Воронежской</w:t>
            </w:r>
            <w:r>
              <w:rPr>
                <w:rFonts w:ascii="Times New Roman" w:hAnsi="Times New Roman" w:cs="Times New Roman"/>
                <w:b/>
              </w:rPr>
              <w:t xml:space="preserve"> области</w:t>
            </w:r>
          </w:p>
          <w:p w:rsidR="00B92CDD" w:rsidRPr="00B92CDD" w:rsidRDefault="00A24082" w:rsidP="00167D1C">
            <w:pPr>
              <w:tabs>
                <w:tab w:val="left" w:pos="709"/>
              </w:tabs>
              <w:autoSpaceDE w:val="0"/>
              <w:autoSpaceDN w:val="0"/>
              <w:adjustRightInd w:val="0"/>
              <w:ind w:left="284" w:firstLine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6E74CA">
              <w:rPr>
                <w:rFonts w:ascii="Times New Roman" w:hAnsi="Times New Roman" w:cs="Times New Roman"/>
                <w:b/>
              </w:rPr>
              <w:t>9</w:t>
            </w:r>
            <w:r w:rsidR="00B92CDD" w:rsidRPr="00B92CDD">
              <w:rPr>
                <w:rFonts w:ascii="Times New Roman" w:hAnsi="Times New Roman" w:cs="Times New Roman"/>
                <w:b/>
              </w:rPr>
              <w:t xml:space="preserve"> </w:t>
            </w:r>
            <w:r w:rsidR="006E74CA">
              <w:rPr>
                <w:rFonts w:ascii="Times New Roman" w:hAnsi="Times New Roman" w:cs="Times New Roman"/>
                <w:b/>
              </w:rPr>
              <w:t>месяцев</w:t>
            </w:r>
            <w:r w:rsidR="00B92CDD">
              <w:rPr>
                <w:rFonts w:ascii="Times New Roman" w:hAnsi="Times New Roman" w:cs="Times New Roman"/>
                <w:b/>
              </w:rPr>
              <w:t xml:space="preserve"> 2015 года</w:t>
            </w:r>
          </w:p>
        </w:tc>
      </w:tr>
    </w:tbl>
    <w:p w:rsidR="00B92CDD" w:rsidRPr="00B92CDD" w:rsidRDefault="00B92CDD" w:rsidP="00167D1C">
      <w:pPr>
        <w:tabs>
          <w:tab w:val="left" w:pos="709"/>
        </w:tabs>
        <w:ind w:left="284" w:firstLine="1134"/>
        <w:jc w:val="both"/>
        <w:rPr>
          <w:rFonts w:ascii="Times New Roman" w:hAnsi="Times New Roman" w:cs="Times New Roman"/>
          <w:sz w:val="48"/>
          <w:szCs w:val="48"/>
        </w:rPr>
      </w:pPr>
    </w:p>
    <w:p w:rsidR="00B92CDD" w:rsidRPr="008D2C70" w:rsidRDefault="00B92CDD" w:rsidP="00167D1C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r w:rsidR="00046596">
        <w:rPr>
          <w:rFonts w:ascii="Times New Roman" w:hAnsi="Times New Roman" w:cs="Times New Roman"/>
        </w:rPr>
        <w:t xml:space="preserve"> соответствии со ст. 264.2 </w:t>
      </w:r>
      <w:r>
        <w:rPr>
          <w:rFonts w:ascii="Times New Roman" w:hAnsi="Times New Roman" w:cs="Times New Roman"/>
        </w:rPr>
        <w:t>Бюджетного</w:t>
      </w:r>
      <w:r w:rsidR="008D2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кодекса </w:t>
      </w:r>
      <w:r w:rsidR="00046596">
        <w:rPr>
          <w:rFonts w:ascii="Times New Roman" w:hAnsi="Times New Roman" w:cs="Times New Roman"/>
        </w:rPr>
        <w:t>Российской Федерации, администрация городского поселения город</w:t>
      </w:r>
      <w:r w:rsidR="008D2C70">
        <w:rPr>
          <w:rFonts w:ascii="Times New Roman" w:hAnsi="Times New Roman" w:cs="Times New Roman"/>
        </w:rPr>
        <w:t xml:space="preserve"> Калач  Калачеевского</w:t>
      </w:r>
      <w:r w:rsidR="00046596">
        <w:rPr>
          <w:rFonts w:ascii="Times New Roman" w:hAnsi="Times New Roman" w:cs="Times New Roman"/>
        </w:rPr>
        <w:t xml:space="preserve"> муниципального района Воронежской области </w:t>
      </w:r>
      <w:r w:rsidR="008D2C70" w:rsidRPr="008D2C70">
        <w:rPr>
          <w:rFonts w:ascii="Times New Roman" w:hAnsi="Times New Roman" w:cs="Times New Roman"/>
          <w:b/>
        </w:rPr>
        <w:t>постановляет:</w:t>
      </w:r>
    </w:p>
    <w:p w:rsidR="00B92CDD" w:rsidRPr="008D2C70" w:rsidRDefault="00A066AB" w:rsidP="00167D1C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отчет об исполнении бюджета городского поселения город Калач Калачеевского муниципального района Воронежской области за </w:t>
      </w:r>
      <w:r w:rsidR="006E74C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6E74CA">
        <w:rPr>
          <w:rFonts w:ascii="Times New Roman" w:hAnsi="Times New Roman" w:cs="Times New Roman"/>
        </w:rPr>
        <w:t xml:space="preserve">месяцев </w:t>
      </w:r>
      <w:r w:rsidR="008D2C70">
        <w:rPr>
          <w:rFonts w:ascii="Times New Roman" w:hAnsi="Times New Roman" w:cs="Times New Roman"/>
        </w:rPr>
        <w:t>2015</w:t>
      </w:r>
      <w:r w:rsidR="00DA6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по доходам в </w:t>
      </w:r>
      <w:r w:rsidR="008D2C70">
        <w:rPr>
          <w:rFonts w:ascii="Times New Roman" w:hAnsi="Times New Roman" w:cs="Times New Roman"/>
        </w:rPr>
        <w:t xml:space="preserve">сумме </w:t>
      </w:r>
      <w:r w:rsidR="00356B80">
        <w:rPr>
          <w:rFonts w:ascii="Times New Roman" w:hAnsi="Times New Roman" w:cs="Times New Roman"/>
        </w:rPr>
        <w:t>60</w:t>
      </w:r>
      <w:r w:rsidR="006E74CA">
        <w:rPr>
          <w:rFonts w:ascii="Times New Roman" w:hAnsi="Times New Roman" w:cs="Times New Roman"/>
        </w:rPr>
        <w:t>510,3</w:t>
      </w:r>
      <w:r>
        <w:rPr>
          <w:rFonts w:ascii="Times New Roman" w:hAnsi="Times New Roman" w:cs="Times New Roman"/>
        </w:rPr>
        <w:t xml:space="preserve"> тыс. рублей согласно приложению №1 к настоящему постановлению и расходам в сумме </w:t>
      </w:r>
      <w:r w:rsidR="00356B80">
        <w:rPr>
          <w:rFonts w:ascii="Times New Roman" w:hAnsi="Times New Roman" w:cs="Times New Roman"/>
        </w:rPr>
        <w:t>61</w:t>
      </w:r>
      <w:r w:rsidR="006E74CA">
        <w:rPr>
          <w:rFonts w:ascii="Times New Roman" w:hAnsi="Times New Roman" w:cs="Times New Roman"/>
        </w:rPr>
        <w:t>772,2</w:t>
      </w:r>
      <w:r>
        <w:rPr>
          <w:rFonts w:ascii="Times New Roman" w:hAnsi="Times New Roman" w:cs="Times New Roman"/>
        </w:rPr>
        <w:t xml:space="preserve"> тыс. рублей согласно </w:t>
      </w:r>
      <w:r w:rsidR="00924E72">
        <w:rPr>
          <w:rFonts w:ascii="Times New Roman" w:hAnsi="Times New Roman" w:cs="Times New Roman"/>
        </w:rPr>
        <w:t>приложениям №2</w:t>
      </w:r>
      <w:r w:rsidR="00DD1590">
        <w:rPr>
          <w:rFonts w:ascii="Times New Roman" w:hAnsi="Times New Roman" w:cs="Times New Roman"/>
        </w:rPr>
        <w:t>, №3</w:t>
      </w:r>
      <w:r>
        <w:rPr>
          <w:rFonts w:ascii="Times New Roman" w:hAnsi="Times New Roman" w:cs="Times New Roman"/>
        </w:rPr>
        <w:t xml:space="preserve"> к </w:t>
      </w:r>
      <w:r w:rsidR="00DA6A67">
        <w:rPr>
          <w:rFonts w:ascii="Times New Roman" w:hAnsi="Times New Roman" w:cs="Times New Roman"/>
        </w:rPr>
        <w:t>настоящему  постановлению.</w:t>
      </w:r>
      <w:r w:rsidR="008D2C70">
        <w:rPr>
          <w:rFonts w:ascii="Times New Roman" w:hAnsi="Times New Roman" w:cs="Times New Roman"/>
        </w:rPr>
        <w:t xml:space="preserve"> </w:t>
      </w:r>
    </w:p>
    <w:p w:rsidR="00B92CDD" w:rsidRPr="00DA6A67" w:rsidRDefault="00A066AB" w:rsidP="00167D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общий объем расходов местного бюджета за </w:t>
      </w:r>
      <w:r w:rsidR="006E74CA">
        <w:rPr>
          <w:rFonts w:ascii="Times New Roman" w:hAnsi="Times New Roman" w:cs="Times New Roman"/>
        </w:rPr>
        <w:t>9</w:t>
      </w:r>
      <w:r w:rsidR="00DA6A67" w:rsidRPr="008D2C70">
        <w:rPr>
          <w:rFonts w:ascii="Times New Roman" w:hAnsi="Times New Roman" w:cs="Times New Roman"/>
        </w:rPr>
        <w:t xml:space="preserve"> </w:t>
      </w:r>
      <w:r w:rsidR="006E74CA">
        <w:rPr>
          <w:rFonts w:ascii="Times New Roman" w:hAnsi="Times New Roman" w:cs="Times New Roman"/>
        </w:rPr>
        <w:t>месяцев</w:t>
      </w:r>
      <w:r w:rsidR="00DA6A67" w:rsidRPr="00DA6A67">
        <w:rPr>
          <w:rFonts w:ascii="Times New Roman" w:hAnsi="Times New Roman" w:cs="Times New Roman"/>
        </w:rPr>
        <w:t xml:space="preserve"> 2015 </w:t>
      </w:r>
      <w:r w:rsidR="00DA6A67">
        <w:rPr>
          <w:rFonts w:ascii="Times New Roman" w:hAnsi="Times New Roman" w:cs="Times New Roman"/>
        </w:rPr>
        <w:t xml:space="preserve">года в сумме </w:t>
      </w:r>
      <w:r w:rsidR="006E74CA">
        <w:rPr>
          <w:rFonts w:ascii="Times New Roman" w:hAnsi="Times New Roman" w:cs="Times New Roman"/>
        </w:rPr>
        <w:t>61 772,2</w:t>
      </w:r>
      <w:r>
        <w:rPr>
          <w:rFonts w:ascii="Times New Roman" w:hAnsi="Times New Roman" w:cs="Times New Roman"/>
        </w:rPr>
        <w:t xml:space="preserve"> тыс. рублей.</w:t>
      </w:r>
    </w:p>
    <w:p w:rsidR="00B92CDD" w:rsidRPr="00DA6A67" w:rsidRDefault="00DA6A67" w:rsidP="00167D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066AB">
        <w:rPr>
          <w:rFonts w:ascii="Times New Roman" w:hAnsi="Times New Roman" w:cs="Times New Roman"/>
        </w:rPr>
        <w:t xml:space="preserve"> Настоящее постановление подлежит опубликованию в Вестнике муниципальных правовых актов городского поселения город Калач Калачеевского муниципального района Воронежской </w:t>
      </w:r>
      <w:r w:rsidRPr="00DA6A67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>.</w:t>
      </w:r>
    </w:p>
    <w:p w:rsidR="00B92CDD" w:rsidRDefault="00A066AB" w:rsidP="00167D1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</w:t>
      </w:r>
      <w:r w:rsidR="00DA6A67">
        <w:rPr>
          <w:rFonts w:ascii="Times New Roman" w:hAnsi="Times New Roman" w:cs="Times New Roman"/>
        </w:rPr>
        <w:t>собой.</w:t>
      </w:r>
    </w:p>
    <w:p w:rsidR="00B92CDD" w:rsidRDefault="00B92CDD" w:rsidP="00167D1C">
      <w:pPr>
        <w:ind w:firstLine="709"/>
        <w:jc w:val="both"/>
        <w:rPr>
          <w:rFonts w:ascii="Times New Roman" w:hAnsi="Times New Roman" w:cs="Times New Roman"/>
        </w:rPr>
      </w:pPr>
    </w:p>
    <w:p w:rsidR="00B92CDD" w:rsidRDefault="00B92CDD" w:rsidP="00924E72">
      <w:pPr>
        <w:jc w:val="both"/>
        <w:rPr>
          <w:rFonts w:ascii="Times New Roman" w:hAnsi="Times New Roman" w:cs="Times New Roman"/>
        </w:rPr>
      </w:pPr>
    </w:p>
    <w:p w:rsidR="00B92CDD" w:rsidRDefault="00B92CDD" w:rsidP="00B92CDD">
      <w:pPr>
        <w:rPr>
          <w:rFonts w:ascii="Times New Roman" w:hAnsi="Times New Roman" w:cs="Times New Roman"/>
        </w:rPr>
      </w:pPr>
    </w:p>
    <w:p w:rsidR="00A066AB" w:rsidRDefault="00A066AB" w:rsidP="00B92CDD">
      <w:pPr>
        <w:rPr>
          <w:rFonts w:ascii="Times New Roman" w:hAnsi="Times New Roman" w:cs="Times New Roman"/>
        </w:rPr>
      </w:pPr>
    </w:p>
    <w:p w:rsidR="00A066AB" w:rsidRDefault="00A066AB" w:rsidP="00B92CDD">
      <w:pPr>
        <w:rPr>
          <w:rFonts w:ascii="Times New Roman" w:hAnsi="Times New Roman" w:cs="Times New Roman"/>
        </w:rPr>
      </w:pPr>
    </w:p>
    <w:p w:rsidR="00A066AB" w:rsidRDefault="00A066AB" w:rsidP="00B92CDD">
      <w:pPr>
        <w:rPr>
          <w:rFonts w:ascii="Times New Roman" w:hAnsi="Times New Roman" w:cs="Times New Roman"/>
        </w:rPr>
      </w:pPr>
    </w:p>
    <w:p w:rsidR="00A066AB" w:rsidRDefault="00A066AB" w:rsidP="00B92CDD">
      <w:pPr>
        <w:rPr>
          <w:rFonts w:ascii="Times New Roman" w:hAnsi="Times New Roman" w:cs="Times New Roman"/>
        </w:rPr>
      </w:pPr>
    </w:p>
    <w:p w:rsidR="00A066AB" w:rsidRDefault="00A066AB" w:rsidP="00B92CDD">
      <w:pPr>
        <w:rPr>
          <w:rFonts w:ascii="Times New Roman" w:hAnsi="Times New Roman" w:cs="Times New Roman"/>
        </w:rPr>
      </w:pPr>
    </w:p>
    <w:p w:rsidR="00A066AB" w:rsidRDefault="00A066AB" w:rsidP="00B92CDD">
      <w:pPr>
        <w:rPr>
          <w:rFonts w:ascii="Times New Roman" w:hAnsi="Times New Roman" w:cs="Times New Roman"/>
        </w:rPr>
      </w:pPr>
    </w:p>
    <w:p w:rsidR="00B92CDD" w:rsidRPr="00B92CDD" w:rsidRDefault="00B92CDD" w:rsidP="00B92CDD">
      <w:pPr>
        <w:rPr>
          <w:rFonts w:ascii="Times New Roman" w:hAnsi="Times New Roman" w:cs="Times New Roman"/>
          <w:b/>
        </w:rPr>
      </w:pPr>
      <w:r w:rsidRPr="00B92CDD">
        <w:rPr>
          <w:rFonts w:ascii="Times New Roman" w:hAnsi="Times New Roman" w:cs="Times New Roman"/>
          <w:b/>
        </w:rPr>
        <w:t xml:space="preserve">Глава администрации   </w:t>
      </w:r>
    </w:p>
    <w:p w:rsidR="00B92CDD" w:rsidRPr="00B92CDD" w:rsidRDefault="00A066AB" w:rsidP="00B92C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город </w:t>
      </w:r>
      <w:r w:rsidR="00B92CDD" w:rsidRPr="00B92CDD">
        <w:rPr>
          <w:rFonts w:ascii="Times New Roman" w:hAnsi="Times New Roman" w:cs="Times New Roman"/>
          <w:b/>
        </w:rPr>
        <w:t xml:space="preserve">Калач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92CDD" w:rsidRPr="00B92CDD">
        <w:rPr>
          <w:rFonts w:ascii="Times New Roman" w:hAnsi="Times New Roman" w:cs="Times New Roman"/>
          <w:b/>
        </w:rPr>
        <w:t xml:space="preserve"> Т.В. </w:t>
      </w:r>
      <w:proofErr w:type="spellStart"/>
      <w:r w:rsidR="00B92CDD" w:rsidRPr="00B92CDD">
        <w:rPr>
          <w:rFonts w:ascii="Times New Roman" w:hAnsi="Times New Roman" w:cs="Times New Roman"/>
          <w:b/>
        </w:rPr>
        <w:t>Мирошникова</w:t>
      </w:r>
      <w:proofErr w:type="spellEnd"/>
      <w:r w:rsidR="00B92CDD" w:rsidRPr="00B92CDD">
        <w:rPr>
          <w:rFonts w:ascii="Times New Roman" w:hAnsi="Times New Roman" w:cs="Times New Roman"/>
          <w:b/>
        </w:rPr>
        <w:t xml:space="preserve"> </w:t>
      </w:r>
    </w:p>
    <w:p w:rsidR="00B92CDD" w:rsidRPr="00B92CDD" w:rsidRDefault="00B92CDD" w:rsidP="00B92CDD">
      <w:pPr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92CDD" w:rsidRPr="00B92CDD" w:rsidRDefault="00B92CDD" w:rsidP="00B92CDD">
      <w:pPr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0C4981">
      <w:pPr>
        <w:pStyle w:val="a3"/>
        <w:spacing w:before="0" w:beforeAutospacing="0" w:after="0"/>
        <w:jc w:val="right"/>
        <w:rPr>
          <w:b/>
          <w:bCs/>
        </w:rPr>
      </w:pPr>
    </w:p>
    <w:p w:rsidR="00B92CDD" w:rsidRDefault="00B92CDD" w:rsidP="00356B80">
      <w:pPr>
        <w:pStyle w:val="a3"/>
        <w:spacing w:before="0" w:beforeAutospacing="0" w:after="0"/>
        <w:rPr>
          <w:b/>
          <w:bCs/>
        </w:rPr>
      </w:pPr>
    </w:p>
    <w:p w:rsidR="00356B80" w:rsidRDefault="00356B80" w:rsidP="00BE3FDF">
      <w:pPr>
        <w:pStyle w:val="a3"/>
        <w:spacing w:before="0" w:beforeAutospacing="0" w:after="0"/>
        <w:rPr>
          <w:b/>
          <w:bCs/>
        </w:rPr>
      </w:pPr>
    </w:p>
    <w:p w:rsidR="000C4981" w:rsidRDefault="00356B80" w:rsidP="000C4981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 1 </w:t>
      </w:r>
    </w:p>
    <w:p w:rsidR="000C4981" w:rsidRDefault="00356B80" w:rsidP="000C4981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 xml:space="preserve">к постановлению администрации </w:t>
      </w:r>
    </w:p>
    <w:p w:rsidR="000C4981" w:rsidRDefault="000357C8" w:rsidP="000C4981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городского  поселения город Калач</w:t>
      </w:r>
    </w:p>
    <w:p w:rsidR="000C4981" w:rsidRDefault="000C4981" w:rsidP="000C4981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от</w:t>
      </w:r>
      <w:r w:rsidR="007C2BAC">
        <w:rPr>
          <w:b/>
          <w:bCs/>
        </w:rPr>
        <w:t>30</w:t>
      </w:r>
      <w:r w:rsidR="00356B80">
        <w:rPr>
          <w:b/>
          <w:bCs/>
        </w:rPr>
        <w:t xml:space="preserve"> </w:t>
      </w:r>
      <w:r w:rsidR="006E74CA">
        <w:rPr>
          <w:b/>
          <w:bCs/>
        </w:rPr>
        <w:t>10</w:t>
      </w:r>
      <w:r w:rsidR="000357C8">
        <w:rPr>
          <w:b/>
          <w:bCs/>
        </w:rPr>
        <w:t>.2015 г. №</w:t>
      </w:r>
      <w:r>
        <w:rPr>
          <w:b/>
          <w:bCs/>
        </w:rPr>
        <w:t xml:space="preserve"> </w:t>
      </w:r>
      <w:r w:rsidR="001A7CA3">
        <w:rPr>
          <w:b/>
          <w:bCs/>
        </w:rPr>
        <w:t>404</w:t>
      </w:r>
    </w:p>
    <w:p w:rsidR="000C4981" w:rsidRDefault="000C4981" w:rsidP="00356B8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0C4981" w:rsidRDefault="00356B80" w:rsidP="00356B80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городского поселения </w:t>
      </w:r>
      <w:r w:rsidR="000357C8">
        <w:rPr>
          <w:b/>
          <w:bCs/>
        </w:rPr>
        <w:t xml:space="preserve">город Калач </w:t>
      </w:r>
      <w:r w:rsidR="000C4981">
        <w:rPr>
          <w:b/>
          <w:bCs/>
        </w:rPr>
        <w:t xml:space="preserve">за </w:t>
      </w:r>
      <w:r w:rsidR="006E74CA">
        <w:rPr>
          <w:b/>
          <w:bCs/>
        </w:rPr>
        <w:t>9</w:t>
      </w:r>
      <w:r w:rsidR="000C4981">
        <w:rPr>
          <w:b/>
          <w:bCs/>
        </w:rPr>
        <w:t xml:space="preserve"> </w:t>
      </w:r>
      <w:r w:rsidR="006E74CA">
        <w:rPr>
          <w:b/>
          <w:bCs/>
        </w:rPr>
        <w:t xml:space="preserve">месяцев </w:t>
      </w:r>
      <w:r w:rsidR="000C4981">
        <w:rPr>
          <w:b/>
          <w:bCs/>
        </w:rPr>
        <w:t>2015 год</w:t>
      </w:r>
    </w:p>
    <w:p w:rsidR="000C4981" w:rsidRDefault="000C4981" w:rsidP="00356B80">
      <w:pPr>
        <w:pStyle w:val="a3"/>
        <w:spacing w:before="0" w:beforeAutospacing="0" w:after="0"/>
        <w:jc w:val="center"/>
      </w:pPr>
      <w:r>
        <w:t>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5"/>
        <w:gridCol w:w="2669"/>
        <w:gridCol w:w="3984"/>
        <w:gridCol w:w="1275"/>
        <w:gridCol w:w="1207"/>
      </w:tblGrid>
      <w:tr w:rsidR="000C4981" w:rsidTr="007C2BAC"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по </w:t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 за 1 полугодие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F139C0" w:rsidP="006E74C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12 3</w:t>
            </w:r>
            <w:r w:rsidR="006E74CA">
              <w:rPr>
                <w:b/>
              </w:rPr>
              <w:t>86</w:t>
            </w:r>
            <w:r>
              <w:rPr>
                <w:b/>
              </w:rPr>
              <w:t>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356B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E74CA">
              <w:rPr>
                <w:b/>
              </w:rPr>
              <w:t>600,4</w:t>
            </w:r>
          </w:p>
        </w:tc>
      </w:tr>
      <w:tr w:rsidR="000C4981" w:rsidTr="007C2BAC"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356B80" w:rsidP="006E74CA">
            <w:pPr>
              <w:pStyle w:val="a3"/>
              <w:jc w:val="center"/>
            </w:pPr>
            <w:r>
              <w:t>12</w:t>
            </w:r>
            <w:r w:rsidR="00F139C0">
              <w:t>2</w:t>
            </w:r>
            <w:r w:rsidR="006E74CA">
              <w:t>09</w:t>
            </w:r>
            <w:r w:rsidR="00F139C0">
              <w:t>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356B80" w:rsidP="007C2BAC">
            <w:pPr>
              <w:pStyle w:val="a3"/>
              <w:jc w:val="center"/>
            </w:pPr>
            <w:r>
              <w:t>7</w:t>
            </w:r>
            <w:r w:rsidR="006E74CA">
              <w:t>433,4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proofErr w:type="gramStart"/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F139C0">
            <w:pPr>
              <w:pStyle w:val="a3"/>
              <w:jc w:val="center"/>
            </w:pPr>
            <w:r>
              <w:t>90,0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>
            <w:pPr>
              <w:pStyle w:val="a3"/>
              <w:jc w:val="center"/>
            </w:pPr>
            <w:r>
              <w:t>83,1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60,0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CA39FC">
            <w:pPr>
              <w:pStyle w:val="a3"/>
              <w:jc w:val="center"/>
            </w:pPr>
            <w:r>
              <w:t>58,5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1 01 02040 01 0000 110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</w:t>
            </w:r>
            <w:r w:rsidR="00356B80">
              <w:t xml:space="preserve">атьей 2271 </w:t>
            </w:r>
            <w:r>
              <w:t>НК РФ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</w:pPr>
            <w:r>
              <w:t>27,0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>
            <w:pPr>
              <w:pStyle w:val="a3"/>
              <w:jc w:val="center"/>
            </w:pPr>
            <w:r>
              <w:t>25,4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уплаты акцизов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356B8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E74CA">
              <w:rPr>
                <w:b/>
              </w:rPr>
              <w:t>628,5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AA30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2526,1</w:t>
            </w:r>
          </w:p>
        </w:tc>
      </w:tr>
      <w:tr w:rsidR="000C4981" w:rsidTr="007C2BAC"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886,0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886,9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23,5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23,5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1739,0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1739,3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103,7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Единый сельхозналог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771,0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771,8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28 615,0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E74C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E74CA">
              <w:rPr>
                <w:b/>
              </w:rPr>
              <w:t>21 578,5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B3C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4 779,0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3 159,9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1 06 01030 1</w:t>
            </w:r>
            <w:r w:rsidR="00051B16">
              <w:t>3</w:t>
            </w:r>
            <w:r>
              <w:t xml:space="preserve">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9208F8" w:rsidRDefault="009208F8">
            <w:pPr>
              <w:pStyle w:val="a3"/>
              <w:jc w:val="both"/>
            </w:pPr>
            <w:r w:rsidRPr="009208F8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9208F8">
              <w:lastRenderedPageBreak/>
              <w:t>границах городских поселений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 w:rsidP="006B3C36">
            <w:pPr>
              <w:pStyle w:val="a3"/>
              <w:jc w:val="center"/>
            </w:pPr>
          </w:p>
          <w:p w:rsidR="000C4981" w:rsidRDefault="00051B16" w:rsidP="006B3C36">
            <w:pPr>
              <w:pStyle w:val="a3"/>
              <w:jc w:val="center"/>
            </w:pPr>
            <w:r>
              <w:t>4 779,0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B16" w:rsidRDefault="00051B16" w:rsidP="006B3C36">
            <w:pPr>
              <w:pStyle w:val="a3"/>
              <w:jc w:val="center"/>
            </w:pPr>
          </w:p>
          <w:p w:rsidR="000C4981" w:rsidRDefault="006E74CA" w:rsidP="006B3C36">
            <w:pPr>
              <w:pStyle w:val="a3"/>
              <w:jc w:val="center"/>
            </w:pPr>
            <w:r>
              <w:t>3 159,9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B3C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23 836,0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18 418,6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1 06 06043 1</w:t>
            </w:r>
            <w:r w:rsidR="00051B16">
              <w:t>3</w:t>
            </w:r>
            <w:r>
              <w:t xml:space="preserve">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9208F8" w:rsidRDefault="009208F8">
            <w:pPr>
              <w:pStyle w:val="a3"/>
              <w:jc w:val="both"/>
            </w:pPr>
            <w:r w:rsidRPr="009208F8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B3C36">
            <w:pPr>
              <w:pStyle w:val="a3"/>
              <w:jc w:val="center"/>
            </w:pPr>
            <w:r>
              <w:t>8 250,0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8 331,4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1 06 06033 1</w:t>
            </w:r>
            <w:r w:rsidR="00051B16">
              <w:t>3</w:t>
            </w:r>
            <w:r>
              <w:t xml:space="preserve">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9208F8" w:rsidRDefault="009208F8">
            <w:pPr>
              <w:pStyle w:val="a3"/>
              <w:jc w:val="both"/>
            </w:pPr>
            <w:r w:rsidRPr="009208F8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B3C36">
            <w:pPr>
              <w:pStyle w:val="a3"/>
              <w:jc w:val="center"/>
            </w:pPr>
            <w:r>
              <w:t>15 586,0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6B3C36">
            <w:pPr>
              <w:pStyle w:val="a3"/>
              <w:jc w:val="center"/>
            </w:pPr>
            <w:r>
              <w:t>10 087,2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B3C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B3C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C4981" w:rsidTr="007C2BAC"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B3C36">
            <w:pPr>
              <w:pStyle w:val="a3"/>
              <w:jc w:val="center"/>
            </w:pPr>
            <w:r>
              <w:t>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51B16" w:rsidP="006B3C36">
            <w:pPr>
              <w:pStyle w:val="a3"/>
              <w:jc w:val="center"/>
            </w:pPr>
            <w:r>
              <w:t>0,0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52932" w:rsidP="00F139C0">
            <w:pPr>
              <w:pStyle w:val="a3"/>
              <w:rPr>
                <w:b/>
              </w:rPr>
            </w:pPr>
            <w:r>
              <w:rPr>
                <w:b/>
              </w:rPr>
              <w:t>1 971,0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AD4524">
            <w:pPr>
              <w:pStyle w:val="a3"/>
              <w:rPr>
                <w:b/>
              </w:rPr>
            </w:pPr>
            <w:r>
              <w:rPr>
                <w:b/>
              </w:rPr>
              <w:t>992,8</w:t>
            </w:r>
          </w:p>
        </w:tc>
      </w:tr>
      <w:tr w:rsidR="005F6583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BC42DC">
            <w:pPr>
              <w:pStyle w:val="a3"/>
              <w:jc w:val="center"/>
            </w:pPr>
            <w:r>
              <w:t>1 11 0501</w:t>
            </w:r>
            <w:r w:rsidR="00BC42DC">
              <w:t>3</w:t>
            </w:r>
            <w:r>
              <w:t xml:space="preserve">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BC42DC">
            <w:pPr>
              <w:pStyle w:val="a3"/>
              <w:jc w:val="both"/>
            </w:pPr>
            <w:r w:rsidRPr="00BC42D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BC42DC">
              <w:rPr>
                <w:sz w:val="22"/>
                <w:szCs w:val="22"/>
              </w:rPr>
              <w:t>расположены в границах городских поселений, а также</w:t>
            </w:r>
            <w:r w:rsidRPr="005B7077">
              <w:rPr>
                <w:sz w:val="26"/>
                <w:szCs w:val="26"/>
              </w:rPr>
              <w:t xml:space="preserve"> средства </w:t>
            </w:r>
            <w:r w:rsidRPr="00BC42DC">
              <w:rPr>
                <w:sz w:val="22"/>
                <w:szCs w:val="22"/>
              </w:rPr>
              <w:t>от</w:t>
            </w:r>
            <w:r w:rsidRPr="005B7077">
              <w:rPr>
                <w:sz w:val="26"/>
                <w:szCs w:val="26"/>
              </w:rPr>
              <w:t xml:space="preserve"> </w:t>
            </w:r>
            <w:r w:rsidRPr="00BC42DC">
              <w:rPr>
                <w:sz w:val="22"/>
                <w:szCs w:val="22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F139C0">
            <w:pPr>
              <w:pStyle w:val="a3"/>
            </w:pPr>
            <w:r>
              <w:t>1 530,0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6E74CA" w:rsidP="006E74CA">
            <w:pPr>
              <w:pStyle w:val="a3"/>
            </w:pPr>
            <w:r>
              <w:t>794,3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1 11 09045 1</w:t>
            </w:r>
            <w:r w:rsidR="00051B16">
              <w:t>3</w:t>
            </w:r>
            <w:r>
              <w:t xml:space="preserve">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F2E14">
            <w:pPr>
              <w:pStyle w:val="a3"/>
              <w:jc w:val="both"/>
            </w:pPr>
            <w:r w:rsidRPr="000F2E14">
              <w:t>Прочие поступления от использования имущества, находящегося в собственности городских поселений (за</w:t>
            </w:r>
            <w:r w:rsidRPr="005B7077">
              <w:rPr>
                <w:sz w:val="26"/>
                <w:szCs w:val="26"/>
              </w:rPr>
              <w:t xml:space="preserve"> </w:t>
            </w:r>
            <w:r w:rsidRPr="000F2E14"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5F6583" w:rsidP="00AD4524">
            <w:pPr>
              <w:pStyle w:val="a3"/>
              <w:jc w:val="center"/>
            </w:pPr>
            <w:r>
              <w:t>415,0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6E74CA" w:rsidP="00AD4524">
            <w:pPr>
              <w:pStyle w:val="a3"/>
              <w:jc w:val="center"/>
            </w:pPr>
            <w:r>
              <w:t>169,7</w:t>
            </w:r>
          </w:p>
        </w:tc>
      </w:tr>
      <w:tr w:rsidR="005F6583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Default="005F6583" w:rsidP="005F6583">
            <w:pPr>
              <w:pStyle w:val="a3"/>
              <w:jc w:val="center"/>
            </w:pPr>
            <w:r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Pr="00BC42DC" w:rsidRDefault="00BC42DC">
            <w:pPr>
              <w:pStyle w:val="a3"/>
              <w:jc w:val="both"/>
              <w:rPr>
                <w:b/>
                <w:bCs/>
              </w:rPr>
            </w:pPr>
            <w:proofErr w:type="gramStart"/>
            <w:r w:rsidRPr="00BC42D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Pr="005F6583" w:rsidRDefault="005F6583" w:rsidP="00AD4524">
            <w:pPr>
              <w:pStyle w:val="a3"/>
              <w:jc w:val="center"/>
            </w:pPr>
            <w:r w:rsidRPr="005F6583">
              <w:t>26,0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583" w:rsidRPr="005F6583" w:rsidRDefault="005F6583" w:rsidP="00AD4524">
            <w:pPr>
              <w:pStyle w:val="a3"/>
              <w:jc w:val="center"/>
            </w:pPr>
            <w:r w:rsidRPr="005F6583">
              <w:t>26,9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752932" w:rsidRDefault="006E74CA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522E55">
              <w:rPr>
                <w:b/>
              </w:rPr>
              <w:t>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752932" w:rsidRDefault="006E74CA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1 14 02053 1</w:t>
            </w:r>
            <w:r w:rsidR="00051B16">
              <w:t>3</w:t>
            </w:r>
            <w:r>
              <w:t xml:space="preserve">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D430A7" w:rsidRDefault="00D430A7">
            <w:pPr>
              <w:pStyle w:val="a3"/>
              <w:jc w:val="both"/>
            </w:pPr>
            <w:r w:rsidRPr="00D430A7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D430A7" w:rsidP="00AD4524">
            <w:pPr>
              <w:pStyle w:val="a3"/>
              <w:jc w:val="center"/>
            </w:pPr>
            <w:r>
              <w:t>19,0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D430A7" w:rsidP="00AD4524">
            <w:pPr>
              <w:pStyle w:val="a3"/>
              <w:jc w:val="center"/>
            </w:pPr>
            <w:r>
              <w:t>19,1</w:t>
            </w:r>
          </w:p>
        </w:tc>
      </w:tr>
      <w:tr w:rsidR="00D430A7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Default="00D430A7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Default="00D430A7" w:rsidP="00D430A7">
            <w:pPr>
              <w:pStyle w:val="a3"/>
              <w:jc w:val="center"/>
            </w:pPr>
            <w:r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Pr="00D430A7" w:rsidRDefault="00D430A7">
            <w:pPr>
              <w:pStyle w:val="a3"/>
              <w:jc w:val="both"/>
            </w:pPr>
            <w:r w:rsidRPr="00D430A7">
              <w:t>Доходы от продажи земельных участков, государственная собственность на которые не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D430A7">
              <w:t>разграничена и которые расположены в границах городских поселений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Default="006E74CA" w:rsidP="00AD4524">
            <w:pPr>
              <w:pStyle w:val="a3"/>
              <w:jc w:val="center"/>
            </w:pPr>
            <w:r>
              <w:t>64,</w:t>
            </w:r>
            <w:r w:rsidR="00E35B80">
              <w:t>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30A7" w:rsidRDefault="006E74CA" w:rsidP="00AD4524">
            <w:pPr>
              <w:pStyle w:val="a3"/>
              <w:jc w:val="center"/>
            </w:pPr>
            <w:r>
              <w:t>64,9</w:t>
            </w:r>
          </w:p>
        </w:tc>
      </w:tr>
      <w:tr w:rsidR="00522E55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Default="00522E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>
            <w:pPr>
              <w:pStyle w:val="a3"/>
              <w:jc w:val="center"/>
              <w:rPr>
                <w:b/>
              </w:rPr>
            </w:pPr>
            <w:r w:rsidRPr="009208F8">
              <w:rPr>
                <w:b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 w:rsidP="00E86B5D">
            <w:pPr>
              <w:pStyle w:val="a3"/>
              <w:jc w:val="both"/>
              <w:rPr>
                <w:b/>
              </w:rPr>
            </w:pPr>
            <w:r w:rsidRPr="009208F8">
              <w:rPr>
                <w:b/>
              </w:rPr>
              <w:t>Д</w:t>
            </w:r>
            <w:r w:rsidR="00E86B5D">
              <w:rPr>
                <w:b/>
              </w:rPr>
              <w:t>оходы</w:t>
            </w:r>
            <w:r w:rsidRPr="009208F8">
              <w:rPr>
                <w:b/>
              </w:rPr>
              <w:t xml:space="preserve"> </w:t>
            </w:r>
            <w:r w:rsidR="00E86B5D">
              <w:rPr>
                <w:b/>
              </w:rPr>
              <w:t>от оказания платных</w:t>
            </w:r>
            <w:r w:rsidRPr="009208F8">
              <w:rPr>
                <w:b/>
              </w:rPr>
              <w:t xml:space="preserve"> </w:t>
            </w:r>
            <w:r w:rsidR="00E86B5D">
              <w:rPr>
                <w:b/>
              </w:rPr>
              <w:t>услуг</w:t>
            </w:r>
            <w:r w:rsidRPr="009208F8">
              <w:rPr>
                <w:b/>
              </w:rPr>
              <w:t xml:space="preserve"> (</w:t>
            </w:r>
            <w:r w:rsidR="00E86B5D">
              <w:rPr>
                <w:b/>
              </w:rPr>
              <w:t>работ</w:t>
            </w:r>
            <w:r w:rsidRPr="009208F8">
              <w:rPr>
                <w:b/>
              </w:rPr>
              <w:t xml:space="preserve">) </w:t>
            </w:r>
            <w:r w:rsidR="00E86B5D">
              <w:rPr>
                <w:b/>
              </w:rPr>
              <w:t>и</w:t>
            </w:r>
            <w:r w:rsidRPr="009208F8">
              <w:rPr>
                <w:b/>
              </w:rPr>
              <w:t xml:space="preserve"> </w:t>
            </w:r>
            <w:r w:rsidR="00E86B5D">
              <w:rPr>
                <w:b/>
              </w:rPr>
              <w:t>компенсации</w:t>
            </w:r>
            <w:r w:rsidRPr="009208F8">
              <w:rPr>
                <w:b/>
              </w:rPr>
              <w:t xml:space="preserve"> </w:t>
            </w:r>
            <w:r w:rsidR="00E86B5D">
              <w:rPr>
                <w:b/>
              </w:rPr>
              <w:t>затрат</w:t>
            </w:r>
            <w:r w:rsidRPr="009208F8">
              <w:rPr>
                <w:b/>
              </w:rPr>
              <w:t xml:space="preserve"> </w:t>
            </w:r>
            <w:r w:rsidR="00E86B5D">
              <w:rPr>
                <w:b/>
              </w:rPr>
              <w:t>государства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Default="009208F8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3 118,0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Default="006E74CA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2 309,6</w:t>
            </w:r>
          </w:p>
        </w:tc>
      </w:tr>
      <w:tr w:rsidR="00522E55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Default="00522E55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522E55" w:rsidRDefault="00522E55">
            <w:pPr>
              <w:pStyle w:val="a3"/>
              <w:jc w:val="center"/>
            </w:pPr>
            <w:r w:rsidRPr="00522E55"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>
            <w:pPr>
              <w:pStyle w:val="a3"/>
              <w:jc w:val="both"/>
              <w:rPr>
                <w:b/>
              </w:rPr>
            </w:pPr>
            <w:r w:rsidRPr="009208F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208F8" w:rsidP="00AD4524">
            <w:pPr>
              <w:pStyle w:val="a3"/>
              <w:jc w:val="center"/>
            </w:pPr>
            <w:r w:rsidRPr="009208F8">
              <w:t>3 118,0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E55" w:rsidRPr="009208F8" w:rsidRDefault="009C233F" w:rsidP="00AD4524">
            <w:pPr>
              <w:pStyle w:val="a3"/>
              <w:jc w:val="center"/>
            </w:pPr>
            <w:r>
              <w:t>2 309,6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522E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C4981">
              <w:rPr>
                <w:b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AD4524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2443">
              <w:rPr>
                <w:b/>
              </w:rPr>
              <w:t>4,0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1 17 01050 1</w:t>
            </w:r>
            <w:r w:rsidR="00051B16">
              <w:t>3</w:t>
            </w:r>
            <w:r>
              <w:t xml:space="preserve">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t>Не выясненные доходы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AD4524">
            <w:pPr>
              <w:pStyle w:val="a3"/>
              <w:jc w:val="center"/>
            </w:pPr>
            <w:r>
              <w:t>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</w:pPr>
            <w:r>
              <w:t>15,0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1 17 05050 1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62525A" w:rsidRDefault="0062525A">
            <w:pPr>
              <w:pStyle w:val="a3"/>
              <w:jc w:val="both"/>
            </w:pPr>
            <w:r w:rsidRPr="0062525A">
              <w:t>Прочие неналоговые доходы бюджетов городских поселений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E35B80" w:rsidP="00AD4524">
            <w:pPr>
              <w:pStyle w:val="a3"/>
              <w:jc w:val="center"/>
            </w:pPr>
            <w:r>
              <w:t>24,0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</w:pPr>
            <w:r>
              <w:t>2,5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both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49 617,5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35 902,4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48 281,6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24 607,9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522E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C4981">
              <w:rPr>
                <w:b/>
                <w:bCs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5 745,9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2 445,2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jc w:val="center"/>
            </w:pPr>
            <w:r>
              <w:t>2 02 01001 1</w:t>
            </w:r>
            <w:r w:rsidR="00051B16">
              <w:t>3</w:t>
            </w:r>
            <w: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4E6A2B" w:rsidRDefault="004E6A2B">
            <w:pPr>
              <w:pStyle w:val="a3"/>
              <w:jc w:val="both"/>
            </w:pPr>
            <w:r w:rsidRPr="004E6A2B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E6A2B" w:rsidP="00AD4524">
            <w:pPr>
              <w:pStyle w:val="a3"/>
              <w:jc w:val="center"/>
            </w:pPr>
            <w:r>
              <w:t>2 406,8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</w:pPr>
            <w:r>
              <w:t>1 803,6</w:t>
            </w:r>
          </w:p>
        </w:tc>
      </w:tr>
      <w:tr w:rsidR="000C4981" w:rsidTr="007C2BAC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7D2443">
            <w:pPr>
              <w:pStyle w:val="a3"/>
              <w:jc w:val="center"/>
            </w:pPr>
            <w:r>
              <w:t>2 02 0100</w:t>
            </w:r>
            <w:r w:rsidR="007D2443">
              <w:t>3</w:t>
            </w:r>
            <w:r>
              <w:t xml:space="preserve"> 1</w:t>
            </w:r>
            <w:r w:rsidR="00051B16">
              <w:t>3</w:t>
            </w:r>
            <w: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4E6A2B" w:rsidRDefault="004E6A2B">
            <w:pPr>
              <w:pStyle w:val="a3"/>
              <w:jc w:val="both"/>
            </w:pPr>
            <w:r w:rsidRPr="004E6A2B">
              <w:rPr>
                <w:color w:val="000000"/>
              </w:rPr>
              <w:t xml:space="preserve">Дотации бюджетам городских поселений на поощрение </w:t>
            </w:r>
            <w:proofErr w:type="gramStart"/>
            <w:r w:rsidRPr="004E6A2B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AD4524">
            <w:pPr>
              <w:pStyle w:val="a3"/>
              <w:jc w:val="center"/>
            </w:pPr>
            <w:r>
              <w:t>3 339,1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7D2443" w:rsidP="00AD4524">
            <w:pPr>
              <w:pStyle w:val="a3"/>
              <w:jc w:val="center"/>
            </w:pPr>
            <w:r>
              <w:t>641,6</w:t>
            </w:r>
          </w:p>
        </w:tc>
      </w:tr>
      <w:tr w:rsidR="000C4981" w:rsidTr="007C2BAC">
        <w:trPr>
          <w:trHeight w:val="24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522E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2E55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19 606,4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8 047,4</w:t>
            </w:r>
          </w:p>
        </w:tc>
      </w:tr>
      <w:tr w:rsidR="000C4981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2 02 02999 1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AC2B60" w:rsidRDefault="00AC2B60">
            <w:pPr>
              <w:pStyle w:val="a3"/>
              <w:jc w:val="both"/>
            </w:pPr>
            <w:r w:rsidRPr="00AC2B60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spacing w:line="225" w:lineRule="atLeast"/>
              <w:jc w:val="center"/>
            </w:pPr>
            <w:r>
              <w:t>19 606,4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spacing w:line="225" w:lineRule="atLeast"/>
              <w:jc w:val="center"/>
            </w:pPr>
            <w:r>
              <w:t>8 047,4</w:t>
            </w:r>
          </w:p>
        </w:tc>
      </w:tr>
      <w:tr w:rsidR="000C4981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Иные межбюджетные  трансферты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0703C" w:rsidP="00AD4524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20 616,3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0703C" w:rsidP="00AD4524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11 802,3</w:t>
            </w:r>
          </w:p>
        </w:tc>
      </w:tr>
      <w:tr w:rsidR="000C4981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2 02 04025 1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4E6A2B" w:rsidRDefault="004E6A2B">
            <w:pPr>
              <w:pStyle w:val="a3"/>
              <w:jc w:val="both"/>
            </w:pPr>
            <w:r w:rsidRPr="004E6A2B"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spacing w:line="225" w:lineRule="atLeast"/>
              <w:jc w:val="center"/>
            </w:pPr>
            <w:r>
              <w:t>10,9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9C233F" w:rsidP="00AD4524">
            <w:pPr>
              <w:pStyle w:val="a3"/>
              <w:spacing w:line="225" w:lineRule="atLeast"/>
              <w:jc w:val="center"/>
            </w:pPr>
            <w:r>
              <w:t>10,9</w:t>
            </w:r>
          </w:p>
        </w:tc>
      </w:tr>
      <w:tr w:rsidR="009C233F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9C233F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9C233F" w:rsidP="009C233F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2 02 04012 13 0000 151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Pr="004E6A2B" w:rsidRDefault="009C233F" w:rsidP="009C233F">
            <w:pPr>
              <w:pStyle w:val="a3"/>
              <w:jc w:val="both"/>
            </w:pPr>
            <w:r w:rsidRPr="004E6A2B">
              <w:t xml:space="preserve">Межбюджетные трансферты, передаваемые бюджетам городских поселений </w:t>
            </w:r>
            <w:r>
              <w:t>для компенсации дополнительных  расходов</w:t>
            </w:r>
            <w:r w:rsidR="00DB69F0">
              <w:t>, возникших  в результате</w:t>
            </w:r>
            <w:r>
              <w:t xml:space="preserve"> 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40703C" w:rsidP="00AD4524">
            <w:pPr>
              <w:pStyle w:val="a3"/>
              <w:spacing w:line="225" w:lineRule="atLeast"/>
              <w:jc w:val="center"/>
            </w:pPr>
            <w:r>
              <w:t>28,0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40703C" w:rsidP="00AD4524">
            <w:pPr>
              <w:pStyle w:val="a3"/>
              <w:spacing w:line="225" w:lineRule="atLeast"/>
              <w:jc w:val="center"/>
            </w:pPr>
            <w:r>
              <w:t>28,0</w:t>
            </w:r>
          </w:p>
        </w:tc>
      </w:tr>
      <w:tr w:rsidR="000C4981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2 02 04059 1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AC2B60" w:rsidRDefault="00AC2B60">
            <w:pPr>
              <w:pStyle w:val="a3"/>
              <w:jc w:val="both"/>
            </w:pPr>
            <w:r w:rsidRPr="00AC2B60">
              <w:rPr>
                <w:snapToGrid w:val="0"/>
              </w:rPr>
              <w:t xml:space="preserve">Межбюджетные трансферты, передаваемые бюджетам городских поселений на поощрение </w:t>
            </w:r>
            <w:proofErr w:type="gramStart"/>
            <w:r w:rsidRPr="00AC2B60">
              <w:rPr>
                <w:snapToGrid w:val="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AC2B60" w:rsidP="00AD4524">
            <w:pPr>
              <w:pStyle w:val="a3"/>
              <w:spacing w:line="225" w:lineRule="atLeast"/>
              <w:jc w:val="center"/>
            </w:pPr>
            <w:r>
              <w:t>2 000,0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AC2B60" w:rsidP="00AD4524">
            <w:pPr>
              <w:pStyle w:val="a3"/>
              <w:spacing w:line="225" w:lineRule="atLeast"/>
              <w:jc w:val="center"/>
            </w:pPr>
            <w:r>
              <w:t>2 000,0</w:t>
            </w:r>
          </w:p>
        </w:tc>
      </w:tr>
      <w:tr w:rsidR="009C233F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9C233F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9C233F" w:rsidP="009C233F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Cs/>
              </w:rPr>
              <w:t>2 02 04999 13 0000 151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9C233F" w:rsidP="009C233F">
            <w:pPr>
              <w:pStyle w:val="a3"/>
              <w:jc w:val="both"/>
              <w:rPr>
                <w:b/>
                <w:sz w:val="22"/>
              </w:rPr>
            </w:pPr>
            <w:r>
              <w:rPr>
                <w:snapToGrid w:val="0"/>
              </w:rPr>
              <w:t xml:space="preserve"> Прочие м</w:t>
            </w:r>
            <w:r w:rsidRPr="00AC2B60">
              <w:rPr>
                <w:snapToGrid w:val="0"/>
              </w:rPr>
              <w:t>ежбюджетные трансферты, передаваем</w:t>
            </w:r>
            <w:r>
              <w:rPr>
                <w:snapToGrid w:val="0"/>
              </w:rPr>
              <w:t>ые бюджетам городских поселений.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40703C" w:rsidP="00AD4524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18 577,4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33F" w:rsidRDefault="0040703C" w:rsidP="00AD4524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9 763,4</w:t>
            </w:r>
          </w:p>
        </w:tc>
      </w:tr>
      <w:tr w:rsidR="000C4981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0703C" w:rsidP="00AD4524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0703C" w:rsidP="00AD4524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</w:tr>
      <w:tr w:rsidR="000C4981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 w:rsidP="00051B16">
            <w:pPr>
              <w:pStyle w:val="a3"/>
              <w:spacing w:line="225" w:lineRule="atLeast"/>
              <w:jc w:val="center"/>
              <w:rPr>
                <w:bCs/>
              </w:rPr>
            </w:pPr>
            <w:r>
              <w:rPr>
                <w:bCs/>
              </w:rPr>
              <w:t>2 07 0503 1</w:t>
            </w:r>
            <w:r w:rsidR="00051B16">
              <w:rPr>
                <w:bCs/>
              </w:rPr>
              <w:t>3</w:t>
            </w:r>
            <w:r>
              <w:rPr>
                <w:bCs/>
              </w:rPr>
              <w:t xml:space="preserve">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Pr="008329C3" w:rsidRDefault="008329C3">
            <w:pPr>
              <w:pStyle w:val="a3"/>
              <w:jc w:val="both"/>
            </w:pPr>
            <w:r w:rsidRPr="008329C3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0703C" w:rsidP="00AD4524">
            <w:pPr>
              <w:pStyle w:val="a3"/>
              <w:spacing w:line="225" w:lineRule="atLeast"/>
              <w:jc w:val="center"/>
            </w:pPr>
            <w:r>
              <w:t>285,0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0703C" w:rsidP="00AD4524">
            <w:pPr>
              <w:pStyle w:val="a3"/>
              <w:spacing w:line="225" w:lineRule="atLeast"/>
              <w:jc w:val="center"/>
            </w:pPr>
            <w:r>
              <w:t>285,0</w:t>
            </w:r>
          </w:p>
        </w:tc>
      </w:tr>
      <w:tr w:rsidR="000C4981" w:rsidTr="007C2BAC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0C4981">
            <w:pPr>
              <w:pStyle w:val="a3"/>
              <w:spacing w:line="225" w:lineRule="atLeast"/>
              <w:jc w:val="center"/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4981" w:rsidRDefault="000C4981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0703C" w:rsidP="00AD4524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97 899,1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4981" w:rsidRDefault="0040703C" w:rsidP="00AD4524">
            <w:pPr>
              <w:pStyle w:val="a3"/>
              <w:spacing w:line="225" w:lineRule="atLeast"/>
              <w:jc w:val="center"/>
              <w:rPr>
                <w:b/>
              </w:rPr>
            </w:pPr>
            <w:r>
              <w:rPr>
                <w:b/>
              </w:rPr>
              <w:t>60 510,2</w:t>
            </w:r>
          </w:p>
        </w:tc>
      </w:tr>
    </w:tbl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1A30A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13811"/>
        <w:tblW w:w="16022" w:type="dxa"/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708"/>
        <w:gridCol w:w="567"/>
        <w:gridCol w:w="392"/>
        <w:gridCol w:w="884"/>
        <w:gridCol w:w="709"/>
        <w:gridCol w:w="1134"/>
        <w:gridCol w:w="1134"/>
        <w:gridCol w:w="709"/>
        <w:gridCol w:w="283"/>
        <w:gridCol w:w="568"/>
        <w:gridCol w:w="566"/>
        <w:gridCol w:w="285"/>
        <w:gridCol w:w="851"/>
        <w:gridCol w:w="851"/>
        <w:gridCol w:w="851"/>
        <w:gridCol w:w="852"/>
      </w:tblGrid>
      <w:tr w:rsidR="00472BCF" w:rsidRPr="006822F8" w:rsidTr="00211122">
        <w:trPr>
          <w:gridAfter w:val="5"/>
          <w:wAfter w:w="3690" w:type="dxa"/>
          <w:trHeight w:val="2055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CF" w:rsidRPr="006822F8" w:rsidRDefault="00472BCF" w:rsidP="00472BCF">
            <w:pPr>
              <w:rPr>
                <w:rFonts w:ascii="Arial Cyr" w:hAnsi="Arial Cyr" w:cs="Arial"/>
              </w:rPr>
            </w:pPr>
          </w:p>
        </w:tc>
        <w:tc>
          <w:tcPr>
            <w:tcW w:w="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BCF" w:rsidRDefault="00472BCF" w:rsidP="00211122">
            <w:pPr>
              <w:pStyle w:val="a3"/>
              <w:spacing w:before="0" w:beforeAutospacing="0" w:after="0" w:line="240" w:lineRule="atLeast"/>
              <w:ind w:right="-1242"/>
              <w:jc w:val="both"/>
              <w:rPr>
                <w:b/>
                <w:bCs/>
              </w:rPr>
            </w:pPr>
          </w:p>
          <w:p w:rsidR="00472BCF" w:rsidRPr="00E810AF" w:rsidRDefault="00472BCF" w:rsidP="00211122">
            <w:pPr>
              <w:pStyle w:val="a3"/>
              <w:spacing w:before="0" w:beforeAutospacing="0" w:after="0" w:line="240" w:lineRule="atLeast"/>
              <w:ind w:right="-124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№ 2</w:t>
            </w:r>
          </w:p>
          <w:p w:rsidR="00472BCF" w:rsidRPr="00E810AF" w:rsidRDefault="00472BCF" w:rsidP="00211122">
            <w:pPr>
              <w:pStyle w:val="a3"/>
              <w:spacing w:before="0" w:beforeAutospacing="0" w:after="0"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E810AF">
              <w:rPr>
                <w:b/>
                <w:bCs/>
                <w:sz w:val="22"/>
                <w:szCs w:val="22"/>
              </w:rPr>
              <w:t>к постановлению администрации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72BCF" w:rsidRPr="00E810AF" w:rsidRDefault="00472BCF" w:rsidP="00211122">
            <w:pPr>
              <w:pStyle w:val="a3"/>
              <w:spacing w:before="0" w:beforeAutospacing="0" w:after="0" w:line="240" w:lineRule="atLeast"/>
              <w:ind w:right="-39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городского </w:t>
            </w:r>
            <w:r w:rsidRPr="00E810AF">
              <w:rPr>
                <w:b/>
                <w:bCs/>
                <w:sz w:val="22"/>
                <w:szCs w:val="22"/>
              </w:rPr>
              <w:t>поселения город Калач</w:t>
            </w:r>
          </w:p>
          <w:p w:rsidR="00472BCF" w:rsidRDefault="00472BCF" w:rsidP="00211122">
            <w:pPr>
              <w:pStyle w:val="a3"/>
              <w:spacing w:before="0" w:beforeAutospacing="0" w:after="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</w:t>
            </w:r>
            <w:r w:rsidR="007C2BAC">
              <w:rPr>
                <w:b/>
                <w:bCs/>
                <w:sz w:val="22"/>
                <w:szCs w:val="22"/>
              </w:rPr>
              <w:t xml:space="preserve"> 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810A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E810AF">
              <w:rPr>
                <w:b/>
                <w:bCs/>
                <w:sz w:val="22"/>
                <w:szCs w:val="22"/>
              </w:rPr>
              <w:t>.2015 г. №</w:t>
            </w:r>
            <w:r w:rsidR="00B60FDE">
              <w:rPr>
                <w:b/>
                <w:bCs/>
              </w:rPr>
              <w:t xml:space="preserve"> 404</w:t>
            </w:r>
          </w:p>
          <w:p w:rsidR="00211122" w:rsidRPr="00AD4524" w:rsidRDefault="00211122" w:rsidP="00211122">
            <w:pPr>
              <w:pStyle w:val="a3"/>
              <w:spacing w:before="0" w:beforeAutospacing="0" w:after="0" w:line="240" w:lineRule="atLeast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BCF" w:rsidRDefault="00472BCF" w:rsidP="00472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BCF" w:rsidRPr="006822F8" w:rsidTr="00472BCF">
        <w:trPr>
          <w:gridAfter w:val="9"/>
          <w:wAfter w:w="5816" w:type="dxa"/>
          <w:trHeight w:val="33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BCF" w:rsidRPr="00B532FB" w:rsidRDefault="00472BCF" w:rsidP="00472BCF">
            <w:pPr>
              <w:ind w:left="-519" w:right="-1100" w:firstLine="519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532FB">
              <w:rPr>
                <w:rFonts w:ascii="Arial Cyr" w:hAnsi="Arial Cyr" w:cs="Arial"/>
                <w:b/>
                <w:bCs/>
                <w:sz w:val="22"/>
                <w:szCs w:val="22"/>
              </w:rPr>
              <w:t xml:space="preserve">Ведомственная структура расходов бюджета </w:t>
            </w:r>
            <w:r w:rsidRPr="00B532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поселения за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месяцев </w:t>
            </w:r>
            <w:r w:rsidRPr="00B532FB">
              <w:rPr>
                <w:rFonts w:ascii="Arial" w:hAnsi="Arial" w:cs="Arial"/>
                <w:b/>
                <w:bCs/>
                <w:sz w:val="22"/>
                <w:szCs w:val="22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2BCF" w:rsidRPr="00B532FB" w:rsidRDefault="00472BCF" w:rsidP="00472BC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72BCF" w:rsidRPr="006822F8" w:rsidTr="00472BCF">
        <w:trPr>
          <w:gridAfter w:val="9"/>
          <w:wAfter w:w="5816" w:type="dxa"/>
          <w:trHeight w:val="94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2F8">
              <w:rPr>
                <w:rFonts w:ascii="Times New Roman" w:hAnsi="Times New Roman" w:cs="Times New Roman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2F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2F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CF" w:rsidRPr="00794423" w:rsidRDefault="00472BCF" w:rsidP="00472BCF">
            <w:pPr>
              <w:ind w:right="-25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План на </w:t>
            </w:r>
            <w:r w:rsidRPr="0079442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4423">
              <w:rPr>
                <w:rFonts w:ascii="Times New Roman" w:hAnsi="Times New Roman" w:cs="Times New Roman"/>
                <w:bCs/>
              </w:rPr>
              <w:t xml:space="preserve">Факт </w:t>
            </w:r>
            <w:r>
              <w:rPr>
                <w:rFonts w:ascii="Times New Roman" w:hAnsi="Times New Roman" w:cs="Times New Roman"/>
                <w:bCs/>
              </w:rPr>
              <w:t>за 9 месяцев</w:t>
            </w:r>
          </w:p>
        </w:tc>
      </w:tr>
      <w:tr w:rsidR="00472BCF" w:rsidRPr="006822F8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2BCF" w:rsidRPr="00B532FB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rPr>
                <w:rFonts w:ascii="Times New Roman" w:hAnsi="Times New Roman" w:cs="Times New Roman"/>
                <w:b/>
                <w:bCs/>
              </w:rPr>
            </w:pPr>
            <w:r w:rsidRPr="006822F8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BCF" w:rsidRPr="006822F8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100 690,9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61 772,2</w:t>
            </w:r>
          </w:p>
        </w:tc>
      </w:tr>
      <w:tr w:rsidR="00472BCF" w:rsidRPr="00B532FB" w:rsidTr="00472BCF">
        <w:trPr>
          <w:gridAfter w:val="9"/>
          <w:wAfter w:w="5816" w:type="dxa"/>
          <w:trHeight w:val="10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7C2BAC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поселения город Калач </w:t>
            </w:r>
            <w:r w:rsidR="00472BCF"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Калачеевского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9 445,9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6 360,0</w:t>
            </w:r>
          </w:p>
        </w:tc>
      </w:tr>
      <w:tr w:rsidR="00472BCF" w:rsidRPr="00B532FB" w:rsidTr="00472BCF">
        <w:trPr>
          <w:gridAfter w:val="9"/>
          <w:wAfter w:w="5816" w:type="dxa"/>
          <w:trHeight w:val="3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6 369,0</w:t>
            </w:r>
          </w:p>
        </w:tc>
      </w:tr>
      <w:tr w:rsidR="00472BCF" w:rsidRPr="00B532FB" w:rsidTr="00472BCF">
        <w:trPr>
          <w:gridAfter w:val="9"/>
          <w:wAfter w:w="5816" w:type="dxa"/>
          <w:trHeight w:val="12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8 296,8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5 463,4</w:t>
            </w:r>
          </w:p>
        </w:tc>
      </w:tr>
      <w:tr w:rsidR="00472BCF" w:rsidRPr="00B532FB" w:rsidTr="00472BCF">
        <w:trPr>
          <w:gridAfter w:val="9"/>
          <w:wAfter w:w="5816" w:type="dxa"/>
          <w:trHeight w:val="3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03 2 9201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5 463,4</w:t>
            </w:r>
          </w:p>
        </w:tc>
      </w:tr>
      <w:tr w:rsidR="00472BCF" w:rsidRPr="00B532FB" w:rsidTr="00472BCF">
        <w:trPr>
          <w:gridAfter w:val="9"/>
          <w:wAfter w:w="5816" w:type="dxa"/>
          <w:trHeight w:val="44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годы" (Расходы на выплаты персоналу в целях обеспечения выполнения  функций государственными (муниципальными) органами)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казенными учреждениями, органами управления государственными  внебюджетными  фондами)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B532FB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B532FB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2710,2</w:t>
            </w:r>
          </w:p>
        </w:tc>
      </w:tr>
      <w:tr w:rsidR="00472BCF" w:rsidRPr="00B532FB" w:rsidTr="00472BCF">
        <w:trPr>
          <w:gridAfter w:val="9"/>
          <w:wAfter w:w="5816" w:type="dxa"/>
          <w:trHeight w:val="35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не учтены в других программах"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"Управление муниципальными финансами и муниципальное управление на 2014 - 2020годы"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2111,5</w:t>
            </w:r>
          </w:p>
        </w:tc>
      </w:tr>
      <w:tr w:rsidR="00472BCF" w:rsidRPr="00B532FB" w:rsidTr="00472BCF">
        <w:trPr>
          <w:gridAfter w:val="9"/>
          <w:wAfter w:w="5816" w:type="dxa"/>
          <w:trHeight w:val="31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функций государственных органов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на 2014 - 2020годы"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641,8</w:t>
            </w:r>
          </w:p>
        </w:tc>
      </w:tr>
      <w:tr w:rsidR="00472BCF" w:rsidRPr="00B532FB" w:rsidTr="00472BCF">
        <w:trPr>
          <w:gridAfter w:val="9"/>
          <w:wAfter w:w="5816" w:type="dxa"/>
          <w:trHeight w:val="9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 - распорядительного органа муниципального 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24">
              <w:rPr>
                <w:rFonts w:ascii="Times New Roman" w:hAnsi="Times New Roman" w:cs="Times New Roman"/>
                <w:b/>
                <w:bCs/>
              </w:rPr>
              <w:t>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24">
              <w:rPr>
                <w:rFonts w:ascii="Times New Roman" w:hAnsi="Times New Roman" w:cs="Times New Roman"/>
                <w:b/>
                <w:bCs/>
              </w:rPr>
              <w:t>603,9</w:t>
            </w:r>
          </w:p>
        </w:tc>
      </w:tr>
      <w:tr w:rsidR="00472BCF" w:rsidRPr="00B532FB" w:rsidTr="00472BCF">
        <w:trPr>
          <w:gridAfter w:val="9"/>
          <w:wAfter w:w="5816" w:type="dxa"/>
          <w:trHeight w:val="112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1A30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государственных органов в рамках подпрограммы "Финансовое обеспечение выполнения других обязательств местного са</w:t>
            </w:r>
            <w:r w:rsidR="001A30AC">
              <w:rPr>
                <w:rFonts w:ascii="Times New Roman" w:hAnsi="Times New Roman" w:cs="Times New Roman"/>
                <w:sz w:val="22"/>
                <w:szCs w:val="22"/>
              </w:rPr>
              <w:t>моуправления городского поселен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(Расходы на выплаты персоналу в целях обеспечения выполнения  функций государственными (муниципальными) органами)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казенными учреждениями,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органами управления государственными  внебюджетными  фондами)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03 2 9202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0AF">
              <w:rPr>
                <w:rFonts w:ascii="Times New Roman" w:hAnsi="Times New Roman" w:cs="Times New Roman"/>
                <w:sz w:val="22"/>
                <w:szCs w:val="22"/>
              </w:rPr>
              <w:t>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E810A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463,9</w:t>
            </w:r>
          </w:p>
        </w:tc>
      </w:tr>
      <w:tr w:rsidR="00472BCF" w:rsidRPr="000E3524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472BCF" w:rsidRPr="00B532FB" w:rsidTr="00472BCF">
        <w:trPr>
          <w:gridAfter w:val="9"/>
          <w:wAfter w:w="5816" w:type="dxa"/>
          <w:trHeight w:val="31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е управление на 2014 - 2020г."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03 2</w:t>
            </w: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2BCF" w:rsidRPr="00B532FB" w:rsidTr="00472BCF">
        <w:trPr>
          <w:gridAfter w:val="9"/>
          <w:wAfter w:w="5816" w:type="dxa"/>
          <w:trHeight w:val="36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292,6</w:t>
            </w:r>
          </w:p>
        </w:tc>
      </w:tr>
      <w:tr w:rsidR="00472BCF" w:rsidRPr="00B532FB" w:rsidTr="00472BCF">
        <w:trPr>
          <w:gridAfter w:val="9"/>
          <w:wAfter w:w="5816" w:type="dxa"/>
          <w:trHeight w:val="31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." (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108,8</w:t>
            </w:r>
          </w:p>
        </w:tc>
      </w:tr>
      <w:tr w:rsidR="00472BCF" w:rsidRPr="00B532FB" w:rsidTr="00472BCF">
        <w:trPr>
          <w:gridAfter w:val="9"/>
          <w:wAfter w:w="5816" w:type="dxa"/>
          <w:trHeight w:val="7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." (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133,8</w:t>
            </w:r>
          </w:p>
        </w:tc>
      </w:tr>
      <w:tr w:rsidR="00472BCF" w:rsidRPr="00B532FB" w:rsidTr="00472BCF">
        <w:trPr>
          <w:gridAfter w:val="9"/>
          <w:wAfter w:w="5816" w:type="dxa"/>
          <w:trHeight w:val="7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." (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03 2 9020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4614,7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472BCF" w:rsidRPr="00B532FB" w:rsidTr="00472BCF">
        <w:trPr>
          <w:gridAfter w:val="9"/>
          <w:wAfter w:w="5816" w:type="dxa"/>
          <w:trHeight w:val="7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2BCF" w:rsidRPr="00B532FB" w:rsidTr="00472BCF">
        <w:trPr>
          <w:gridAfter w:val="9"/>
          <w:wAfter w:w="5816" w:type="dxa"/>
          <w:trHeight w:val="37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"(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03 2 2057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BCF" w:rsidRPr="00B532FB" w:rsidTr="00472BCF">
        <w:trPr>
          <w:gridAfter w:val="9"/>
          <w:wAfter w:w="5816" w:type="dxa"/>
          <w:trHeight w:val="37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Мероприятия в сфере защита населения и территории от чрезвычайных ситуаций природного и техногенного характера, в рамках муниципальной подпрограммы "Финансовое обеспечение выполнения других обязательств местного самоуправления городского поселение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 годы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"(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03 2 9143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2BCF" w:rsidRPr="00B532FB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16 064,5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11 401,5</w:t>
            </w:r>
          </w:p>
        </w:tc>
      </w:tr>
      <w:tr w:rsidR="00472BCF" w:rsidRPr="00B532FB" w:rsidTr="00472BCF">
        <w:trPr>
          <w:gridAfter w:val="9"/>
          <w:wAfter w:w="5816" w:type="dxa"/>
          <w:trHeight w:val="60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15 743,1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11 385,9</w:t>
            </w:r>
          </w:p>
        </w:tc>
      </w:tr>
      <w:tr w:rsidR="00472BCF" w:rsidRPr="00B532FB" w:rsidTr="00472BCF">
        <w:trPr>
          <w:gridAfter w:val="9"/>
          <w:wAfter w:w="5816" w:type="dxa"/>
          <w:trHeight w:val="8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Мероприятия по организации выполнения работ 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  в рамках  муниципальной подпрограммы "Развитие  сети автомобильных дорог общего пользования местного значения, в рамках муниципальной программы "Обеспечение населения коммунальными  услугами, содействие энергосбережению на территории городского поселения город Калач Калачеевског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 района на 201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4-2020 годы"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01 1 9129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15 743,1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11 385,9</w:t>
            </w: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72BCF" w:rsidRPr="00B532FB" w:rsidTr="00472BCF">
        <w:trPr>
          <w:trHeight w:val="67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472BCF" w:rsidP="00472BC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 вопросы в области национальной  экономики</w:t>
            </w:r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15,6</w:t>
            </w:r>
          </w:p>
        </w:tc>
        <w:tc>
          <w:tcPr>
            <w:tcW w:w="709" w:type="dxa"/>
            <w:vAlign w:val="bottom"/>
          </w:tcPr>
          <w:p w:rsidR="00472BCF" w:rsidRPr="00794423" w:rsidRDefault="00472BCF" w:rsidP="00472BC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72BCF" w:rsidRPr="00794423" w:rsidRDefault="00472BCF" w:rsidP="00472BC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72BCF" w:rsidRPr="00794423" w:rsidRDefault="00472BCF" w:rsidP="00472BC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72BCF" w:rsidRPr="00794423" w:rsidRDefault="00472BCF" w:rsidP="00472BC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72BCF" w:rsidRPr="00794423" w:rsidRDefault="00472BCF" w:rsidP="00472BCF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72BCF" w:rsidRPr="00E810AF" w:rsidRDefault="00472BCF" w:rsidP="00472BCF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52" w:type="dxa"/>
          </w:tcPr>
          <w:p w:rsidR="00472BCF" w:rsidRPr="00E810AF" w:rsidRDefault="00472BCF" w:rsidP="00472BCF">
            <w:pPr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472BCF" w:rsidRPr="00B532FB" w:rsidTr="00472BCF">
        <w:trPr>
          <w:gridAfter w:val="9"/>
          <w:wAfter w:w="5816" w:type="dxa"/>
          <w:trHeight w:val="6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BF18E5" w:rsidRDefault="00472BCF" w:rsidP="00472BCF">
            <w:pPr>
              <w:rPr>
                <w:rFonts w:asciiTheme="minorHAnsi" w:hAnsiTheme="minorHAnsi"/>
              </w:rPr>
            </w:pPr>
            <w:r>
              <w:t xml:space="preserve">Мероприятия по </w:t>
            </w:r>
            <w:r w:rsidRPr="00B04E8C">
              <w:rPr>
                <w:rFonts w:ascii="Times New Roman" w:hAnsi="Times New Roman" w:cs="Times New Roman"/>
              </w:rPr>
              <w:t>территориальному  планированию</w:t>
            </w:r>
            <w:r>
              <w:rPr>
                <w:rFonts w:asciiTheme="minorHAnsi" w:hAnsiTheme="minorHAnsi"/>
              </w:rPr>
              <w:t xml:space="preserve"> </w:t>
            </w:r>
            <w:r>
              <w:t>в рамках  подпрограммы "Организация благоустройства, обеспечения чистоты и порядка территории городского поселения город  Калач", в рамках  муниципальной  программы  "Обесп</w:t>
            </w:r>
            <w:r w:rsidR="00BF18E5">
              <w:t xml:space="preserve">ечение населения коммунальными </w:t>
            </w:r>
            <w:r>
              <w:t>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</w:t>
            </w:r>
            <w:r w:rsidR="00BF18E5">
              <w:t>нных (муниципальных) нужд</w:t>
            </w:r>
            <w:r w:rsidR="00BF18E5">
              <w:rPr>
                <w:rFonts w:asciiTheme="minorHAnsi" w:hAnsiTheme="minorHAnsi"/>
              </w:rPr>
              <w:t>)</w:t>
            </w:r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01 2 9020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15,6</w:t>
            </w:r>
          </w:p>
        </w:tc>
      </w:tr>
      <w:tr w:rsidR="00472BCF" w:rsidRPr="007A39E9" w:rsidTr="00472BCF">
        <w:trPr>
          <w:gridAfter w:val="9"/>
          <w:wAfter w:w="5816" w:type="dxa"/>
          <w:trHeight w:val="6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43 634,0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29230,5</w:t>
            </w:r>
          </w:p>
        </w:tc>
      </w:tr>
      <w:tr w:rsidR="00472BCF" w:rsidRPr="007A39E9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2BCF" w:rsidRPr="007A39E9" w:rsidTr="00472BCF">
        <w:trPr>
          <w:gridAfter w:val="9"/>
          <w:wAfter w:w="5816" w:type="dxa"/>
          <w:trHeight w:val="38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</w:t>
            </w: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коммунального хозяйства в рамках муниципальной программы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на 20104-2020 годы""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01 2 9501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2BCF" w:rsidRPr="007A39E9" w:rsidTr="00472BCF">
        <w:trPr>
          <w:gridAfter w:val="9"/>
          <w:wAfter w:w="5816" w:type="dxa"/>
          <w:trHeight w:val="28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 за счет средств бюджетов в рамках  муниципальной программы  "Обеспечение населения коммунальными  услугами, содействие энергосбережению на территории городского поселения город Кала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ч Калачеевского муниципального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района на 2014-2020 годы""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01 2 9020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2BCF" w:rsidRPr="00B532FB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39761,8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26549,1</w:t>
            </w:r>
          </w:p>
        </w:tc>
      </w:tr>
      <w:tr w:rsidR="00472BCF" w:rsidRPr="00B532FB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Уличное 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1493,6</w:t>
            </w:r>
          </w:p>
        </w:tc>
      </w:tr>
      <w:tr w:rsidR="00472BCF" w:rsidRPr="00B532FB" w:rsidTr="00472BCF">
        <w:trPr>
          <w:gridAfter w:val="9"/>
          <w:wAfter w:w="5816" w:type="dxa"/>
          <w:trHeight w:val="12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Default="007C2BAC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текущий ремонт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уличного освещения  в рамках  подпрограммы "Организация благоустройства, обеспечения чистоты и порядка 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Калач", в рамках муниципальной программы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"Обесп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услуг для государстве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>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01 3 9867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754,1</w:t>
            </w:r>
          </w:p>
        </w:tc>
      </w:tr>
      <w:tr w:rsidR="00472BCF" w:rsidRPr="00B532FB" w:rsidTr="00472BCF">
        <w:trPr>
          <w:gridAfter w:val="9"/>
          <w:wAfter w:w="5816" w:type="dxa"/>
          <w:trHeight w:val="12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7C2BAC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текущий ремонт уличного освещения в рамках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подпрограммы "Организация благоустройства, обеспечения чистоты и порядка 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Калач", в рамках муниципальной программы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"Обеспечение населения коммунальными  услугами, содействие энергосбережению на территории городского поселения город Кала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 Калачеевского муниципального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района на 2014-2020 годы" (Закупка товаров, работ и </w:t>
            </w:r>
            <w:proofErr w:type="gramEnd"/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услуг для государстве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>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01 3 7867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477,0</w:t>
            </w:r>
          </w:p>
        </w:tc>
      </w:tr>
      <w:tr w:rsidR="00472BCF" w:rsidRPr="00B532FB" w:rsidTr="00472BCF">
        <w:trPr>
          <w:gridAfter w:val="9"/>
          <w:wAfter w:w="5816" w:type="dxa"/>
          <w:trHeight w:val="12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7C2BAC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текущий ремонт </w:t>
            </w:r>
          </w:p>
          <w:p w:rsidR="00472BCF" w:rsidRDefault="007C2BAC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уличного освещения в рамках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подпрограммы "Организация благоустройства, обеспечения чистоты и порядка 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Калач", в рамках муниципальной программы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"Обесп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услугами,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</w:t>
            </w:r>
            <w:proofErr w:type="gramEnd"/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01 3 9867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262,5</w:t>
            </w:r>
          </w:p>
        </w:tc>
      </w:tr>
      <w:tr w:rsidR="00472BCF" w:rsidRPr="00B532FB" w:rsidTr="00472BCF">
        <w:trPr>
          <w:gridAfter w:val="9"/>
          <w:wAfter w:w="5816" w:type="dxa"/>
          <w:trHeight w:val="90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7C2BAC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Содержание и текущий ремонт </w:t>
            </w:r>
            <w:r w:rsidR="00472BCF"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автомобильны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 дорог в границах городского  </w:t>
            </w:r>
            <w:r w:rsidR="00472BCF"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4 151,3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4151,3</w:t>
            </w:r>
          </w:p>
        </w:tc>
      </w:tr>
      <w:tr w:rsidR="00472BCF" w:rsidRPr="00B532FB" w:rsidTr="00472BCF">
        <w:trPr>
          <w:gridAfter w:val="9"/>
          <w:wAfter w:w="5816" w:type="dxa"/>
          <w:trHeight w:val="3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7C2BAC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содержание и текущий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 в рамках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подпрограммы "Организация благоустройства, обеспечения чистоты и порядка 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Калач", в рамках муниципальной программы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"Обеспечение населения комму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нальными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01 3 9868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4 151,3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4151,3</w:t>
            </w:r>
          </w:p>
        </w:tc>
      </w:tr>
      <w:tr w:rsidR="00472BCF" w:rsidRPr="00B532FB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1304,2</w:t>
            </w:r>
          </w:p>
        </w:tc>
      </w:tr>
      <w:tr w:rsidR="00472BCF" w:rsidRPr="00B532FB" w:rsidTr="00472BCF">
        <w:trPr>
          <w:gridAfter w:val="9"/>
          <w:wAfter w:w="5816" w:type="dxa"/>
          <w:trHeight w:val="34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Расходы на  озеленение  территории в рамках  подпрограммы "Организация благоустройства, обеспечения чистоты и порядка террито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Калач", в рамках  муниципальной  программы  "Обесп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>енных (муниципальных) нужд)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01 3 9872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2 238,5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2 238,5</w:t>
            </w:r>
          </w:p>
        </w:tc>
      </w:tr>
      <w:tr w:rsidR="00472BCF" w:rsidRPr="00B532FB" w:rsidTr="00472BCF">
        <w:trPr>
          <w:gridAfter w:val="9"/>
          <w:wAfter w:w="5816" w:type="dxa"/>
          <w:trHeight w:val="34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677,1</w:t>
            </w:r>
          </w:p>
        </w:tc>
      </w:tr>
      <w:tr w:rsidR="00472BCF" w:rsidRPr="00B532FB" w:rsidTr="00472BCF">
        <w:trPr>
          <w:gridAfter w:val="9"/>
          <w:wAfter w:w="5816" w:type="dxa"/>
          <w:trHeight w:val="35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7C2B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содерж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ание мест захоронения в рамках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подпрограммы "Организация благоустройства, обеспечения чистоты и порядка террито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Калач", в ра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мках  муниципальной программы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"Обесп</w:t>
            </w:r>
            <w:r w:rsidR="007C2BAC"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01 3 9869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1054,4</w:t>
            </w:r>
          </w:p>
        </w:tc>
      </w:tr>
      <w:tr w:rsidR="00472BCF" w:rsidRPr="00B532FB" w:rsidTr="00472BCF">
        <w:trPr>
          <w:gridAfter w:val="9"/>
          <w:wAfter w:w="5816" w:type="dxa"/>
          <w:trHeight w:val="6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29 746,0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472BCF" w:rsidRPr="007C2BAC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C2BA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5413,6</w:t>
            </w:r>
          </w:p>
        </w:tc>
      </w:tr>
      <w:tr w:rsidR="00472BCF" w:rsidRPr="00B532FB" w:rsidTr="00472BCF">
        <w:trPr>
          <w:gridAfter w:val="9"/>
          <w:wAfter w:w="5816" w:type="dxa"/>
          <w:trHeight w:val="34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7C2BAC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прочие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по благоустройству в рамках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подпрограммы "Организация благоустройства, обеспечения чистоты и порядка 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Калач", в рамках муниципальной программы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"Обесп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услугами, содействие энергосбережению на территории городского поселения город Кала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 Калачеевского муниципального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района на 2014-2020 годы" (Закупка товаров, работ и услуг для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01 3 9873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A39E9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7A39E9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2407,3</w:t>
            </w:r>
          </w:p>
        </w:tc>
      </w:tr>
      <w:tr w:rsidR="00472BCF" w:rsidRPr="00B532FB" w:rsidTr="00472BCF">
        <w:trPr>
          <w:gridAfter w:val="9"/>
          <w:wAfter w:w="5816" w:type="dxa"/>
          <w:trHeight w:val="3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7C2BAC" w:rsidP="00472BCF">
            <w:pPr>
              <w:rPr>
                <w:rFonts w:asciiTheme="minorHAnsi" w:hAnsiTheme="minorHAnsi"/>
              </w:rPr>
            </w:pPr>
            <w:proofErr w:type="gramStart"/>
            <w:r>
              <w:t xml:space="preserve">Мероприятия на  благоустройство мест массового отдыха  населения в рамках </w:t>
            </w:r>
            <w:r w:rsidR="00472BCF">
              <w:t>подпрограммы "Организация благоустройства, обеспечения чистоты и порядка территории городского пос</w:t>
            </w:r>
            <w:r>
              <w:t xml:space="preserve">еления город Калач", в рамках муниципальной программы </w:t>
            </w:r>
            <w:r w:rsidR="00472BCF">
              <w:t>"Обеспечение населен</w:t>
            </w:r>
            <w:r>
              <w:t xml:space="preserve">ия коммунальными </w:t>
            </w:r>
            <w:r w:rsidR="00472BCF">
              <w:t>услугами, содействие энергосбережению на территории городского поселения город Кала</w:t>
            </w:r>
            <w:r>
              <w:t xml:space="preserve">ч Калачеевского муниципального </w:t>
            </w:r>
            <w:r w:rsidR="00472BCF">
              <w:t xml:space="preserve">района " (Закупка товаров, работ и </w:t>
            </w:r>
            <w:proofErr w:type="gramEnd"/>
          </w:p>
          <w:p w:rsidR="00472BCF" w:rsidRPr="007C2BAC" w:rsidRDefault="00472BCF" w:rsidP="00472BCF">
            <w:pPr>
              <w:rPr>
                <w:rFonts w:asciiTheme="minorHAnsi" w:hAnsiTheme="minorHAnsi"/>
              </w:rPr>
            </w:pPr>
            <w:r>
              <w:t>услуг для государстве</w:t>
            </w:r>
            <w:r w:rsidR="007C2BAC">
              <w:t>нных (муниципальных) нужд</w:t>
            </w:r>
            <w:r w:rsidR="007C2BAC">
              <w:rPr>
                <w:rFonts w:asciiTheme="minorHAnsi" w:hAnsiTheme="minorHAnsi"/>
              </w:rPr>
              <w:t>)</w:t>
            </w:r>
          </w:p>
          <w:p w:rsidR="00472BCF" w:rsidRDefault="00472BCF" w:rsidP="00472BC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2BCF" w:rsidRPr="00B532FB" w:rsidTr="00472BCF">
        <w:trPr>
          <w:gridAfter w:val="9"/>
          <w:wAfter w:w="5816" w:type="dxa"/>
          <w:trHeight w:val="3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472BCF" w:rsidP="00472BCF">
            <w:proofErr w:type="gramStart"/>
            <w:r>
              <w:lastRenderedPageBreak/>
              <w:t>Мероп</w:t>
            </w:r>
            <w:r w:rsidR="007C2BAC">
              <w:t xml:space="preserve">риятия по благоустройству мест </w:t>
            </w:r>
            <w:r>
              <w:t>массового отды</w:t>
            </w:r>
            <w:r w:rsidR="007C2BAC">
              <w:t xml:space="preserve">ха на водных объектах в рамках </w:t>
            </w:r>
            <w:r>
              <w:t>подпрограммы "Организация благоустройства, обеспечения чистоты и порядка террито</w:t>
            </w:r>
            <w:r w:rsidR="007C2BAC">
              <w:t xml:space="preserve">рии городского поселения город Калач", в рамках муниципальной программы </w:t>
            </w:r>
            <w:r>
              <w:t>"Обеспечение насе</w:t>
            </w:r>
            <w:r w:rsidR="007C2BAC">
              <w:t xml:space="preserve">ления коммунальными </w:t>
            </w:r>
            <w:r>
              <w:t>услугами, содействие энергосбережению на территории городского поселения город Кала</w:t>
            </w:r>
            <w:r w:rsidR="007C2BAC">
              <w:t xml:space="preserve">ч Калачеевского муниципального </w:t>
            </w:r>
            <w:r>
              <w:t xml:space="preserve">района " (Закупка товаров, работ и услуг для государственных (муниципальных) нужд) </w:t>
            </w:r>
            <w:proofErr w:type="gramEnd"/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01 3 9852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547,7</w:t>
            </w:r>
          </w:p>
        </w:tc>
      </w:tr>
      <w:tr w:rsidR="00472BCF" w:rsidRPr="00B532FB" w:rsidTr="00472BCF">
        <w:trPr>
          <w:gridAfter w:val="9"/>
          <w:wAfter w:w="5816" w:type="dxa"/>
          <w:trHeight w:val="3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472BCF" w:rsidP="00472BCF">
            <w:r>
              <w:t>Мероп</w:t>
            </w:r>
            <w:r w:rsidR="007C2BAC">
              <w:t xml:space="preserve">риятия по благоустройству мест </w:t>
            </w:r>
            <w:r>
              <w:t>массового отдыха</w:t>
            </w:r>
            <w:r>
              <w:rPr>
                <w:rFonts w:asciiTheme="minorHAnsi" w:hAnsiTheme="minorHAnsi"/>
              </w:rPr>
              <w:t xml:space="preserve"> </w:t>
            </w:r>
            <w:r>
              <w:t>в рамках  подпрограммы "Организация благоустройства, обеспечения чистоты и порядка террито</w:t>
            </w:r>
            <w:r w:rsidR="007C2BAC">
              <w:t>рии городского поселения город</w:t>
            </w:r>
            <w:r w:rsidR="007C2BAC">
              <w:rPr>
                <w:rFonts w:asciiTheme="minorHAnsi" w:hAnsiTheme="minorHAnsi"/>
              </w:rPr>
              <w:t xml:space="preserve"> </w:t>
            </w:r>
            <w:r>
              <w:t>К</w:t>
            </w:r>
            <w:r w:rsidR="007C2BAC">
              <w:t xml:space="preserve">алач", в рамках  муниципальной </w:t>
            </w:r>
            <w:r>
              <w:t>программы  "Обесп</w:t>
            </w:r>
            <w:r w:rsidR="007C2BAC">
              <w:t xml:space="preserve">ечение населения коммунальными </w:t>
            </w:r>
            <w:r>
              <w:t>услугами, содействие энергосбережению на территории городского поселения город Кала</w:t>
            </w:r>
            <w:r w:rsidR="007C2BAC">
              <w:t xml:space="preserve">ч Калачеевского муниципального </w:t>
            </w:r>
            <w:r>
              <w:t xml:space="preserve">района " (Закупка товаров, работ и услуг для государственных (муниципальных) нужд) </w:t>
            </w:r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01 2 9852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2592,2</w:t>
            </w:r>
          </w:p>
        </w:tc>
      </w:tr>
      <w:tr w:rsidR="00472BCF" w:rsidRPr="00B532FB" w:rsidTr="00472BCF">
        <w:trPr>
          <w:gridAfter w:val="9"/>
          <w:wAfter w:w="5816" w:type="dxa"/>
          <w:trHeight w:val="3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B41BBF" w:rsidRDefault="00472BCF" w:rsidP="00472BCF">
            <w:pPr>
              <w:rPr>
                <w:rFonts w:asciiTheme="minorHAnsi" w:hAnsiTheme="minorHAnsi"/>
              </w:rPr>
            </w:pPr>
            <w:proofErr w:type="gramStart"/>
            <w:r>
              <w:t>Мероприятия по благоустройству мест  массового отдыха на водных объектах в рамках  подпрограммы "Организация благоустройства, обеспечения чистоты и порядка территории городского пос</w:t>
            </w:r>
            <w:r w:rsidR="007C2BAC">
              <w:t xml:space="preserve">еления город Калач", в рамках муниципальной  программы </w:t>
            </w:r>
            <w:r>
              <w:t>"Обеспечение насе</w:t>
            </w:r>
            <w:r w:rsidR="007C2BAC">
              <w:t xml:space="preserve">ления коммунальными </w:t>
            </w:r>
            <w:r>
              <w:t>услугами, содействие энергосбережению на территории городского поселения город Калач Калачеевского муниципального  района " (Закупка товаров, работ и услуг для государстве</w:t>
            </w:r>
            <w:r w:rsidR="00B41BBF">
              <w:t>нных (муниципальных) нужд)</w:t>
            </w:r>
            <w:proofErr w:type="gramEnd"/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2BCF" w:rsidRPr="00B532FB" w:rsidTr="00472BCF">
        <w:trPr>
          <w:gridAfter w:val="9"/>
          <w:wAfter w:w="5816" w:type="dxa"/>
          <w:trHeight w:val="3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1B1D1D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прочие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в рамках  подпрограммы "Организация благоустройства, обеспечения чистоты и порядка территории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одского поселения город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Калач", в рамках  муниципальной  программы  "Обесп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услугами, содействие энергосбережению на территории городского поселения город Кала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 Калачеевского муниципального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района на 2014-2020 годы" (Закупка товаров, работ и услуг для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01 3 9873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893D61" w:rsidRDefault="00472BCF" w:rsidP="00472BC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3D6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93D61">
              <w:rPr>
                <w:rFonts w:ascii="Times New Roman" w:hAnsi="Times New Roman" w:cs="Times New Roman"/>
                <w:bCs/>
                <w:sz w:val="22"/>
                <w:szCs w:val="22"/>
              </w:rPr>
              <w:t>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2 407,2</w:t>
            </w:r>
          </w:p>
        </w:tc>
      </w:tr>
      <w:tr w:rsidR="00472BCF" w:rsidRPr="00B532FB" w:rsidTr="00472BCF">
        <w:trPr>
          <w:gridAfter w:val="9"/>
          <w:wAfter w:w="5816" w:type="dxa"/>
          <w:trHeight w:val="3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1B1D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по благоустройству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сквер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, бульвара, центральной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площади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подпрограммы "Организация благоустройства, обеспечения чистоты и порядка террито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Калач", в рамках муниципальной программы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"Обесп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государственных (муниципальных) нужд)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01 3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893D61" w:rsidRDefault="00472BCF" w:rsidP="00472BC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3D61">
              <w:rPr>
                <w:rFonts w:ascii="Times New Roman" w:hAnsi="Times New Roman" w:cs="Times New Roman"/>
                <w:bCs/>
                <w:sz w:val="22"/>
                <w:szCs w:val="22"/>
              </w:rPr>
              <w:t>11 093,9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7A39E9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4 639,0</w:t>
            </w:r>
          </w:p>
        </w:tc>
      </w:tr>
      <w:tr w:rsidR="00472BCF" w:rsidRPr="00B532FB" w:rsidTr="00472BCF">
        <w:trPr>
          <w:gridAfter w:val="9"/>
          <w:wAfter w:w="5816" w:type="dxa"/>
          <w:trHeight w:val="3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1B1D1D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благоустройству  сквер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бульвара, центральной </w:t>
            </w:r>
            <w:r w:rsidR="00472BCF">
              <w:rPr>
                <w:rFonts w:ascii="Times New Roman" w:hAnsi="Times New Roman" w:cs="Times New Roman"/>
                <w:sz w:val="22"/>
                <w:szCs w:val="22"/>
              </w:rPr>
              <w:t>площади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 в рамках  подпрограммы "Организация благоустройства, обеспечения чистоты и порядка 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рии городского поселения город Калач", в рамках муниципальной программы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"Обесп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="00472BCF" w:rsidRPr="00794423">
              <w:rPr>
                <w:rFonts w:ascii="Times New Roman" w:hAnsi="Times New Roman" w:cs="Times New Roman"/>
                <w:sz w:val="22"/>
                <w:szCs w:val="22"/>
              </w:rPr>
              <w:t>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нных (муниципальных) нужд)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01 3 9862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794423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893D61" w:rsidRDefault="00472BCF" w:rsidP="00472BC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3D61">
              <w:rPr>
                <w:rFonts w:ascii="Times New Roman" w:hAnsi="Times New Roman" w:cs="Times New Roman"/>
                <w:bCs/>
                <w:sz w:val="22"/>
                <w:szCs w:val="22"/>
              </w:rPr>
              <w:t>5 404,4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5404,4</w:t>
            </w:r>
          </w:p>
        </w:tc>
      </w:tr>
      <w:tr w:rsidR="00472BCF" w:rsidRPr="00B532FB" w:rsidTr="00472BCF">
        <w:trPr>
          <w:gridAfter w:val="9"/>
          <w:wAfter w:w="5816" w:type="dxa"/>
          <w:trHeight w:val="3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благоустройству дворовых терр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>иторий</w:t>
            </w:r>
            <w:proofErr w:type="gramStart"/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в рамках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подпрограммы "Создание условий для обеспечения качественными услугами ЖКХ населения, энергосбережени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>е в бюджетной сфере", в рамках муниципальной программы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"Обесп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ечение населения коммунальными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услугами, содействие энергосбережению на территории городского поселения город Калач Калачеевского муниципального  района на 2014-2020 годы" (Закупка товаров, работ и услуг для государстве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02 2 9862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472BCF" w:rsidRPr="00B532FB" w:rsidTr="00472BCF">
        <w:trPr>
          <w:gridAfter w:val="9"/>
          <w:wAfter w:w="5816" w:type="dxa"/>
          <w:trHeight w:val="6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24">
              <w:rPr>
                <w:rFonts w:ascii="Times New Roman" w:hAnsi="Times New Roman" w:cs="Times New Roman"/>
                <w:b/>
                <w:bCs/>
              </w:rPr>
              <w:t>2 681,5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524">
              <w:rPr>
                <w:rFonts w:ascii="Times New Roman" w:hAnsi="Times New Roman" w:cs="Times New Roman"/>
                <w:b/>
                <w:bCs/>
              </w:rPr>
              <w:t>2 681,4</w:t>
            </w:r>
          </w:p>
        </w:tc>
      </w:tr>
      <w:tr w:rsidR="00472BCF" w:rsidRPr="00B532FB" w:rsidTr="00472BCF">
        <w:trPr>
          <w:gridAfter w:val="9"/>
          <w:wAfter w:w="5816" w:type="dxa"/>
          <w:trHeight w:val="15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строительству и модерниз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ации инженерное - коммунальной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инфраструктуры в рамках подпрограммы "Создание условий для обеспечения качественными услугами ЖКХ населения, энергосбережение в бюджетной сфере" муниципальной программы "Обеспечение населения коммунальными услугами, содействие энергосбережению на территории городского поселения город Калач Калачевского муниципального раина на 2014 - 2020годы"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01 2 9860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2 681,4</w:t>
            </w:r>
          </w:p>
        </w:tc>
      </w:tr>
      <w:tr w:rsidR="00472BCF" w:rsidRPr="00B532FB" w:rsidTr="00472BCF">
        <w:trPr>
          <w:gridAfter w:val="9"/>
          <w:wAfter w:w="5816" w:type="dxa"/>
          <w:trHeight w:val="14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Муниципальное казенное учреждение "Калачеевская цен</w:t>
            </w:r>
            <w:r w:rsidR="001B1D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тральная библиотека" "Районный </w:t>
            </w: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 культуры Юбилейный"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2BCF" w:rsidRPr="00B532FB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25 886,1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14071,4</w:t>
            </w:r>
          </w:p>
        </w:tc>
      </w:tr>
      <w:tr w:rsidR="00472BCF" w:rsidRPr="00B532FB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25 886,1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14071,4</w:t>
            </w:r>
          </w:p>
        </w:tc>
      </w:tr>
      <w:tr w:rsidR="00472BCF" w:rsidRPr="00B532FB" w:rsidTr="00472BCF">
        <w:trPr>
          <w:gridAfter w:val="9"/>
          <w:wAfter w:w="5816" w:type="dxa"/>
          <w:trHeight w:val="63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02 2 0059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25 886,1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14 071,4</w:t>
            </w:r>
          </w:p>
        </w:tc>
      </w:tr>
      <w:tr w:rsidR="00472BCF" w:rsidRPr="00B532FB" w:rsidTr="00472BCF">
        <w:trPr>
          <w:gridAfter w:val="9"/>
          <w:wAfter w:w="5816" w:type="dxa"/>
          <w:trHeight w:val="31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02 2 0059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15 309,9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10021,0</w:t>
            </w:r>
          </w:p>
        </w:tc>
      </w:tr>
      <w:tr w:rsidR="00472BCF" w:rsidRPr="00B532FB" w:rsidTr="00472BCF">
        <w:trPr>
          <w:gridAfter w:val="9"/>
          <w:wAfter w:w="5816" w:type="dxa"/>
          <w:trHeight w:val="23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в городском поселении город Калач Калачеевского  муниципального района Воронежской области на 2014 -2020годы"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02 2 0059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4036,6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3737,3</w:t>
            </w:r>
          </w:p>
        </w:tc>
      </w:tr>
      <w:tr w:rsidR="00472BCF" w:rsidRPr="00B532FB" w:rsidTr="00472BCF">
        <w:trPr>
          <w:gridAfter w:val="9"/>
          <w:wAfter w:w="5816" w:type="dxa"/>
          <w:trHeight w:val="19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>е деятельности (оказание услуг)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учреждений в рамках муниципальной программы "Развитие культуры, в городском поселении город Калач Калачеевского муниципального  района Воронежской области на 2014 -2020годы"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02 2 0059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302,2</w:t>
            </w:r>
          </w:p>
        </w:tc>
      </w:tr>
      <w:tr w:rsidR="00472BCF" w:rsidRPr="00B532FB" w:rsidTr="00472BCF">
        <w:trPr>
          <w:gridAfter w:val="9"/>
          <w:wAfter w:w="5816" w:type="dxa"/>
          <w:trHeight w:val="19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комплектование книжных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фондов  библиотек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в рамках муниципальной программы "Развитие культуры, в городском поселении город Кала</w:t>
            </w:r>
            <w:r w:rsidR="001B1D1D">
              <w:rPr>
                <w:rFonts w:ascii="Times New Roman" w:hAnsi="Times New Roman" w:cs="Times New Roman"/>
                <w:sz w:val="22"/>
                <w:szCs w:val="22"/>
              </w:rPr>
              <w:t xml:space="preserve">ч Калачеевского муниципального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района Воронежской области на 2014 -2020годы"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02 3 5144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10,9</w:t>
            </w:r>
          </w:p>
        </w:tc>
      </w:tr>
      <w:tr w:rsidR="00472BCF" w:rsidRPr="00B532FB" w:rsidTr="00472BCF">
        <w:trPr>
          <w:gridAfter w:val="9"/>
          <w:wAfter w:w="5816" w:type="dxa"/>
          <w:trHeight w:val="19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реставрацию  фасада «Храмового  комплекса Успенской церкви» 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03 2 7838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3 952,6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72BCF" w:rsidRPr="00B532FB" w:rsidTr="00472BCF">
        <w:trPr>
          <w:gridAfter w:val="9"/>
          <w:wAfter w:w="5816" w:type="dxa"/>
          <w:trHeight w:val="19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реставрацию  фасада «Храмового  комплекса Успенской церкви»</w:t>
            </w:r>
            <w:r w:rsidRPr="00794423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подпрограммы 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программах"  муниципальной программы "Управление муниципальными финансами и муниципальное управление на 2014 - 2020годы"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03 2 9838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2322,9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</w:tr>
      <w:tr w:rsidR="00472BCF" w:rsidRPr="00B532FB" w:rsidTr="00472BCF">
        <w:trPr>
          <w:gridAfter w:val="9"/>
          <w:wAfter w:w="5816" w:type="dxa"/>
          <w:trHeight w:val="4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472BCF" w:rsidP="00472BC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 И  МУНИЦИПАЛЬНОГО ДОЛГА</w:t>
            </w:r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2BCF" w:rsidRPr="00B532FB" w:rsidTr="00A442DD">
        <w:trPr>
          <w:gridAfter w:val="9"/>
          <w:wAfter w:w="5816" w:type="dxa"/>
          <w:trHeight w:val="4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472BCF" w:rsidP="00472BCF">
            <w:pPr>
              <w:rPr>
                <w:b/>
                <w:bCs/>
              </w:rPr>
            </w:pPr>
            <w:r>
              <w:rPr>
                <w:b/>
                <w:bCs/>
              </w:rPr>
              <w:t>"Обслуживание государственного внутреннего  муниципального долга"</w:t>
            </w:r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BCF" w:rsidRPr="00B532FB" w:rsidTr="00A442DD">
        <w:trPr>
          <w:gridAfter w:val="9"/>
          <w:wAfter w:w="5816" w:type="dxa"/>
          <w:trHeight w:val="4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BCF" w:rsidRDefault="00472BCF" w:rsidP="00472BCF">
            <w:pPr>
              <w:rPr>
                <w:rFonts w:asciiTheme="minorHAnsi" w:hAnsiTheme="minorHAnsi"/>
              </w:rPr>
            </w:pPr>
            <w:r>
              <w:t xml:space="preserve">Обслуживание  внутреннего долга в рамках подпрограммы "Финансовое обеспечение выполнения других обязательств местного самоуправления городского поселение город Калач, </w:t>
            </w:r>
            <w:proofErr w:type="gramStart"/>
            <w:r>
              <w:t>расходы</w:t>
            </w:r>
            <w:proofErr w:type="gramEnd"/>
            <w:r>
              <w:t xml:space="preserve"> которых </w:t>
            </w:r>
            <w:r w:rsidR="001B1D1D">
              <w:t xml:space="preserve">не учтены в других программах" </w:t>
            </w:r>
            <w:r>
              <w:t xml:space="preserve">муниципальной программы </w:t>
            </w:r>
          </w:p>
          <w:p w:rsidR="00472BCF" w:rsidRDefault="00472BCF" w:rsidP="00472BCF">
            <w:r>
              <w:t>"Управление муниципальными финансами и муниципальное управление " (Закупка товаров, работ и услуг для государственных (муниципальных) нужд)</w:t>
            </w:r>
          </w:p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2BCF" w:rsidRPr="000E3524" w:rsidRDefault="00A442DD" w:rsidP="00A442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472BCF"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  <w:p w:rsidR="00472BCF" w:rsidRPr="000E3524" w:rsidRDefault="00472BCF" w:rsidP="00A442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A442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A442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A44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03 2 2788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A442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BCF" w:rsidRPr="000E3524" w:rsidRDefault="00472BCF" w:rsidP="00A442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2BCF" w:rsidRPr="00B532FB" w:rsidTr="00A442DD">
        <w:trPr>
          <w:gridAfter w:val="9"/>
          <w:wAfter w:w="5816" w:type="dxa"/>
          <w:trHeight w:val="4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708,7</w:t>
            </w:r>
          </w:p>
        </w:tc>
      </w:tr>
      <w:tr w:rsidR="00472BCF" w:rsidRPr="00B532FB" w:rsidTr="00472BCF">
        <w:trPr>
          <w:gridAfter w:val="9"/>
          <w:wAfter w:w="5816" w:type="dxa"/>
          <w:trHeight w:val="3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794423" w:rsidRDefault="00472BCF" w:rsidP="00472BC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4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473,5</w:t>
            </w:r>
          </w:p>
        </w:tc>
      </w:tr>
      <w:tr w:rsidR="00472BCF" w:rsidRPr="00B532FB" w:rsidTr="00472BCF">
        <w:trPr>
          <w:gridAfter w:val="9"/>
          <w:wAfter w:w="5816" w:type="dxa"/>
          <w:trHeight w:val="55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  <w:r w:rsidR="001B1D1D">
              <w:rPr>
                <w:rFonts w:ascii="Times New Roman" w:hAnsi="Times New Roman" w:cs="Times New Roman"/>
              </w:rPr>
              <w:t xml:space="preserve"> </w:t>
            </w:r>
            <w:r w:rsidRPr="006822F8">
              <w:rPr>
                <w:rFonts w:ascii="Times New Roman" w:hAnsi="Times New Roman" w:cs="Times New Roman"/>
              </w:rPr>
              <w:t>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03 1 9047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524">
              <w:rPr>
                <w:rFonts w:ascii="Times New Roman" w:hAnsi="Times New Roman" w:cs="Times New Roman"/>
                <w:sz w:val="22"/>
                <w:szCs w:val="22"/>
              </w:rPr>
              <w:t>473,5</w:t>
            </w: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2BCF" w:rsidRPr="006822F8" w:rsidTr="00472BCF">
        <w:trPr>
          <w:gridAfter w:val="9"/>
          <w:wAfter w:w="5816" w:type="dxa"/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rPr>
                <w:rFonts w:ascii="Times New Roman" w:hAnsi="Times New Roman" w:cs="Times New Roman"/>
                <w:b/>
                <w:bCs/>
              </w:rPr>
            </w:pPr>
            <w:r w:rsidRPr="006822F8">
              <w:rPr>
                <w:rFonts w:ascii="Times New Roman" w:hAnsi="Times New Roman" w:cs="Times New Roman"/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235,3</w:t>
            </w:r>
          </w:p>
        </w:tc>
      </w:tr>
      <w:tr w:rsidR="00472BCF" w:rsidRPr="006822F8" w:rsidTr="00472BCF">
        <w:trPr>
          <w:gridAfter w:val="9"/>
          <w:wAfter w:w="5816" w:type="dxa"/>
          <w:trHeight w:val="25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6822F8" w:rsidRDefault="00472BCF" w:rsidP="00472BCF">
            <w:pPr>
              <w:rPr>
                <w:rFonts w:ascii="Times New Roman" w:hAnsi="Times New Roman" w:cs="Times New Roman"/>
              </w:rPr>
            </w:pPr>
            <w:r w:rsidRPr="006822F8">
              <w:rPr>
                <w:rFonts w:ascii="Times New Roman" w:hAnsi="Times New Roman" w:cs="Times New Roman"/>
              </w:rPr>
              <w:t>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 на 2014 - 2020годы."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03 1 9062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</w:p>
          <w:p w:rsidR="00472BCF" w:rsidRPr="000E3524" w:rsidRDefault="00472BCF" w:rsidP="00472BCF">
            <w:pPr>
              <w:jc w:val="center"/>
              <w:rPr>
                <w:rFonts w:ascii="Times New Roman" w:hAnsi="Times New Roman" w:cs="Times New Roman"/>
              </w:rPr>
            </w:pPr>
            <w:r w:rsidRPr="000E3524">
              <w:rPr>
                <w:rFonts w:ascii="Times New Roman" w:hAnsi="Times New Roman" w:cs="Times New Roman"/>
              </w:rPr>
              <w:t>235,3</w:t>
            </w:r>
          </w:p>
        </w:tc>
      </w:tr>
    </w:tbl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0C4981" w:rsidRDefault="000C4981" w:rsidP="000C4981">
      <w:pPr>
        <w:ind w:firstLine="709"/>
        <w:jc w:val="center"/>
        <w:rPr>
          <w:rFonts w:ascii="Times New Roman" w:hAnsi="Times New Roman"/>
        </w:rPr>
      </w:pPr>
    </w:p>
    <w:p w:rsidR="007A39E9" w:rsidRDefault="007A39E9"/>
    <w:p w:rsidR="00D542AB" w:rsidRDefault="00D542AB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tbl>
      <w:tblPr>
        <w:tblW w:w="12554" w:type="dxa"/>
        <w:tblInd w:w="250" w:type="dxa"/>
        <w:tblLook w:val="04A0" w:firstRow="1" w:lastRow="0" w:firstColumn="1" w:lastColumn="0" w:noHBand="0" w:noVBand="1"/>
      </w:tblPr>
      <w:tblGrid>
        <w:gridCol w:w="284"/>
        <w:gridCol w:w="960"/>
        <w:gridCol w:w="1840"/>
        <w:gridCol w:w="1888"/>
        <w:gridCol w:w="1960"/>
        <w:gridCol w:w="2136"/>
        <w:gridCol w:w="1373"/>
        <w:gridCol w:w="2113"/>
      </w:tblGrid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1B1D1D" w:rsidRPr="00E805A2" w:rsidRDefault="001B1D1D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1D486B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1D486B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1D486B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1D486B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37" w:rsidRDefault="00891037" w:rsidP="001D486B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К отчету за сентябрь 2015 г</w:t>
            </w:r>
            <w:bookmarkStart w:id="0" w:name="_GoBack"/>
            <w:bookmarkEnd w:id="0"/>
          </w:p>
          <w:p w:rsidR="00E805A2" w:rsidRPr="00E805A2" w:rsidRDefault="00E805A2" w:rsidP="001D486B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ПЛАН НА ГОД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1D486B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1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глава администрации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муниципальные служащие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немуниципальные служащие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всего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688700,00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2143110,00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2831810,00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1185570,00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4017380,00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1800,00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1800,00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14300,00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16100,00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208980,00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647260,00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856240,00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358060,00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1214300,00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897680,00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2792170,00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3689850,00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1557930,00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5247780,00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Фактическое исполнение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глава администрации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муниципальные служащие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немуниципальные служащие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всего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463868,80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1375739,73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1839608,53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713275,07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2552883,60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1200,00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1200,00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1200,00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140088,37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412838,12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552926,49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207162,36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760088,85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E805A2">
              <w:rPr>
                <w:rFonts w:ascii="Calibri" w:hAnsi="Calibri" w:cs="Times New Roman"/>
                <w:color w:val="000000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603957,17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1789777,85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2393735,02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920437,43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472BCF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805A2">
              <w:rPr>
                <w:rFonts w:ascii="Calibri" w:hAnsi="Calibri" w:cs="Times New Roman"/>
                <w:b/>
                <w:bCs/>
                <w:color w:val="000000"/>
              </w:rPr>
              <w:t>3314172,45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E805A2" w:rsidRPr="00E805A2" w:rsidTr="001B1D1D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2" w:rsidRPr="00E805A2" w:rsidRDefault="00E805A2" w:rsidP="00E805A2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:rsidR="00E805A2" w:rsidRPr="00E805A2" w:rsidRDefault="00E805A2" w:rsidP="00E805A2">
      <w:pPr>
        <w:ind w:left="-1701" w:firstLine="1701"/>
        <w:rPr>
          <w:rFonts w:ascii="Times New Roman" w:hAnsi="Times New Roman" w:cs="Times New Roman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Default="00E805A2">
      <w:pPr>
        <w:rPr>
          <w:rFonts w:asciiTheme="minorHAnsi" w:hAnsiTheme="minorHAnsi"/>
        </w:rPr>
      </w:pPr>
    </w:p>
    <w:p w:rsidR="00E805A2" w:rsidRPr="00E805A2" w:rsidRDefault="00E805A2">
      <w:pPr>
        <w:rPr>
          <w:rFonts w:asciiTheme="minorHAnsi" w:hAnsiTheme="minorHAnsi"/>
        </w:rPr>
      </w:pPr>
    </w:p>
    <w:sectPr w:rsidR="00E805A2" w:rsidRPr="00E805A2" w:rsidSect="00C41180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6C"/>
    <w:rsid w:val="000357C8"/>
    <w:rsid w:val="00046596"/>
    <w:rsid w:val="00051B16"/>
    <w:rsid w:val="0008584D"/>
    <w:rsid w:val="000C4981"/>
    <w:rsid w:val="000E3524"/>
    <w:rsid w:val="000F2E14"/>
    <w:rsid w:val="00167D1C"/>
    <w:rsid w:val="001A30AC"/>
    <w:rsid w:val="001A7CA3"/>
    <w:rsid w:val="001B1D1D"/>
    <w:rsid w:val="001D486B"/>
    <w:rsid w:val="00211122"/>
    <w:rsid w:val="003345DA"/>
    <w:rsid w:val="00356B80"/>
    <w:rsid w:val="00366C2E"/>
    <w:rsid w:val="003A0044"/>
    <w:rsid w:val="0040703C"/>
    <w:rsid w:val="0043417A"/>
    <w:rsid w:val="00472BCF"/>
    <w:rsid w:val="0047715A"/>
    <w:rsid w:val="004E6A2B"/>
    <w:rsid w:val="00514739"/>
    <w:rsid w:val="00522E55"/>
    <w:rsid w:val="005E1BEE"/>
    <w:rsid w:val="005F6583"/>
    <w:rsid w:val="0062525A"/>
    <w:rsid w:val="006822F8"/>
    <w:rsid w:val="006B3C36"/>
    <w:rsid w:val="006E74CA"/>
    <w:rsid w:val="00736820"/>
    <w:rsid w:val="00751507"/>
    <w:rsid w:val="00752932"/>
    <w:rsid w:val="0077250A"/>
    <w:rsid w:val="00794423"/>
    <w:rsid w:val="00797518"/>
    <w:rsid w:val="007A39E9"/>
    <w:rsid w:val="007C2BAC"/>
    <w:rsid w:val="007D2443"/>
    <w:rsid w:val="008329C3"/>
    <w:rsid w:val="008577C6"/>
    <w:rsid w:val="00891037"/>
    <w:rsid w:val="00893D61"/>
    <w:rsid w:val="008A573C"/>
    <w:rsid w:val="008D262C"/>
    <w:rsid w:val="008D2C70"/>
    <w:rsid w:val="009208F8"/>
    <w:rsid w:val="00924E72"/>
    <w:rsid w:val="009C233F"/>
    <w:rsid w:val="00A066AB"/>
    <w:rsid w:val="00A12BA8"/>
    <w:rsid w:val="00A24082"/>
    <w:rsid w:val="00A442DD"/>
    <w:rsid w:val="00A6348F"/>
    <w:rsid w:val="00A94A17"/>
    <w:rsid w:val="00AA30A1"/>
    <w:rsid w:val="00AC2B60"/>
    <w:rsid w:val="00AD0B7B"/>
    <w:rsid w:val="00AD4524"/>
    <w:rsid w:val="00B04E8C"/>
    <w:rsid w:val="00B13286"/>
    <w:rsid w:val="00B41BBF"/>
    <w:rsid w:val="00B532FB"/>
    <w:rsid w:val="00B60FDE"/>
    <w:rsid w:val="00B92CDD"/>
    <w:rsid w:val="00BC42DC"/>
    <w:rsid w:val="00BE3FDF"/>
    <w:rsid w:val="00BF18E5"/>
    <w:rsid w:val="00C41180"/>
    <w:rsid w:val="00CA39FC"/>
    <w:rsid w:val="00CD7B29"/>
    <w:rsid w:val="00D24A0D"/>
    <w:rsid w:val="00D430A7"/>
    <w:rsid w:val="00D542AB"/>
    <w:rsid w:val="00DA6A67"/>
    <w:rsid w:val="00DB69F0"/>
    <w:rsid w:val="00DD0879"/>
    <w:rsid w:val="00DD1590"/>
    <w:rsid w:val="00E22DDF"/>
    <w:rsid w:val="00E35B80"/>
    <w:rsid w:val="00E45DF6"/>
    <w:rsid w:val="00E805A2"/>
    <w:rsid w:val="00E810AF"/>
    <w:rsid w:val="00E86B5D"/>
    <w:rsid w:val="00EE06C4"/>
    <w:rsid w:val="00F139C0"/>
    <w:rsid w:val="00F2016C"/>
    <w:rsid w:val="00F35A79"/>
    <w:rsid w:val="00F362FB"/>
    <w:rsid w:val="00F8638A"/>
    <w:rsid w:val="00F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1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4981"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1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4981"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80CB-A25D-4463-BFFF-A6498426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33</cp:revision>
  <cp:lastPrinted>2015-10-30T08:15:00Z</cp:lastPrinted>
  <dcterms:created xsi:type="dcterms:W3CDTF">2015-10-30T13:57:00Z</dcterms:created>
  <dcterms:modified xsi:type="dcterms:W3CDTF">2015-11-02T06:05:00Z</dcterms:modified>
</cp:coreProperties>
</file>