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6"/>
          <w:szCs w:val="26"/>
        </w:rPr>
      </w:pPr>
      <w:r>
        <w:rPr>
          <w:rFonts w:ascii="Arial" w:eastAsia="Lucida Sans Unicode" w:hAnsi="Arial" w:cs="Arial"/>
          <w:b/>
          <w:kern w:val="1"/>
          <w:sz w:val="26"/>
          <w:szCs w:val="26"/>
        </w:rPr>
        <w:t xml:space="preserve">АДМИНИСТРАЦИЯ </w:t>
      </w:r>
    </w:p>
    <w:p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6"/>
          <w:szCs w:val="26"/>
        </w:rPr>
      </w:pPr>
      <w:r>
        <w:rPr>
          <w:rFonts w:ascii="Arial" w:eastAsia="Lucida Sans Unicode" w:hAnsi="Arial" w:cs="Arial"/>
          <w:b/>
          <w:kern w:val="1"/>
          <w:sz w:val="26"/>
          <w:szCs w:val="26"/>
        </w:rPr>
        <w:t>ГОРОДСКОГО ПОСЕЛЕНИЯ ГОРОД КАЛАЧ</w:t>
      </w:r>
    </w:p>
    <w:p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6"/>
          <w:szCs w:val="26"/>
        </w:rPr>
      </w:pPr>
      <w:r>
        <w:rPr>
          <w:rFonts w:ascii="Arial" w:eastAsia="Lucida Sans Unicode" w:hAnsi="Arial" w:cs="Arial"/>
          <w:b/>
          <w:kern w:val="1"/>
          <w:sz w:val="26"/>
          <w:szCs w:val="26"/>
        </w:rPr>
        <w:t xml:space="preserve">КАЛАЧЕЕВСКОГО МУНИЦИПАЛЬНОГО РАЙОНА </w:t>
      </w:r>
    </w:p>
    <w:p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6"/>
          <w:szCs w:val="26"/>
        </w:rPr>
      </w:pPr>
      <w:r>
        <w:rPr>
          <w:rFonts w:ascii="Arial" w:eastAsia="Lucida Sans Unicode" w:hAnsi="Arial" w:cs="Arial"/>
          <w:b/>
          <w:kern w:val="1"/>
          <w:sz w:val="26"/>
          <w:szCs w:val="26"/>
        </w:rPr>
        <w:t>ВОРОНЕЖСКОЙ ОБЛАСТИ</w:t>
      </w:r>
    </w:p>
    <w:p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6"/>
          <w:szCs w:val="26"/>
        </w:rPr>
      </w:pPr>
    </w:p>
    <w:p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6"/>
          <w:szCs w:val="26"/>
        </w:rPr>
      </w:pPr>
      <w:r>
        <w:rPr>
          <w:rFonts w:ascii="Arial" w:eastAsia="Lucida Sans Unicode" w:hAnsi="Arial" w:cs="Arial"/>
          <w:b/>
          <w:bCs/>
          <w:kern w:val="1"/>
          <w:sz w:val="26"/>
          <w:szCs w:val="26"/>
        </w:rPr>
        <w:t>ПОСТАНОВЛЕНИЕ</w:t>
      </w:r>
    </w:p>
    <w:p>
      <w:pPr>
        <w:widowControl w:val="0"/>
        <w:suppressAutoHyphens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6"/>
          <w:szCs w:val="26"/>
        </w:rPr>
      </w:pPr>
    </w:p>
    <w:p>
      <w:pPr>
        <w:widowControl w:val="0"/>
        <w:suppressAutoHyphens/>
        <w:rPr>
          <w:rFonts w:ascii="Arial" w:eastAsia="Lucida Sans Unicode" w:hAnsi="Arial" w:cs="Arial"/>
          <w:b/>
          <w:kern w:val="1"/>
          <w:sz w:val="26"/>
          <w:szCs w:val="26"/>
        </w:rPr>
      </w:pPr>
      <w:r>
        <w:rPr>
          <w:rFonts w:ascii="Arial" w:eastAsia="Lucida Sans Unicode" w:hAnsi="Arial" w:cs="Arial"/>
          <w:b/>
          <w:kern w:val="1"/>
          <w:sz w:val="26"/>
          <w:szCs w:val="26"/>
        </w:rPr>
        <w:t xml:space="preserve">от 06 июня 2016 года № </w:t>
      </w: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6"/>
          <w:szCs w:val="26"/>
        </w:rPr>
        <w:t>237</w:t>
      </w:r>
    </w:p>
    <w:p>
      <w:pPr>
        <w:widowControl w:val="0"/>
        <w:suppressAutoHyphens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tabs>
          <w:tab w:val="right" w:pos="9900"/>
        </w:tabs>
        <w:ind w:right="4444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О внесении изменений в административный регламент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разграничена», утвержденный постановлением администрации городского поселения город Калач Калачеевского муниципального района Воронежской области от 27.10.2015 г. № 397»</w:t>
      </w:r>
      <w:proofErr w:type="gramEnd"/>
    </w:p>
    <w:p>
      <w:pPr>
        <w:tabs>
          <w:tab w:val="right" w:pos="9900"/>
        </w:tabs>
        <w:ind w:right="4444"/>
        <w:jc w:val="both"/>
        <w:rPr>
          <w:rFonts w:ascii="Arial" w:hAnsi="Arial" w:cs="Arial"/>
          <w:b/>
          <w:sz w:val="26"/>
          <w:szCs w:val="26"/>
        </w:rPr>
      </w:pPr>
    </w:p>
    <w:p>
      <w:pPr>
        <w:ind w:right="179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27.07.2010г. № 210-ФЗ «Об организации  предоставления государственных и муниципальных услуг», с положениями Федерального закона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городского поселения город Калач,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о с т а н о в л я е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т</w:t>
      </w:r>
      <w:proofErr w:type="gramEnd"/>
      <w:r>
        <w:rPr>
          <w:rFonts w:ascii="Arial" w:hAnsi="Arial" w:cs="Arial"/>
          <w:b/>
          <w:bCs/>
          <w:sz w:val="26"/>
          <w:szCs w:val="26"/>
        </w:rPr>
        <w:t>:</w:t>
      </w:r>
    </w:p>
    <w:p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1. </w:t>
      </w:r>
      <w:proofErr w:type="gramStart"/>
      <w:r>
        <w:rPr>
          <w:rFonts w:ascii="Arial" w:hAnsi="Arial" w:cs="Arial"/>
          <w:sz w:val="26"/>
          <w:szCs w:val="26"/>
        </w:rPr>
        <w:t xml:space="preserve">Внести в административный регламент по предоставлению муниципальной услуги </w:t>
      </w:r>
      <w:r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разграничена», утвержденный постановлением администрации городского поселения город Калач Калачеевского муниципального района Воронежской области, следующие изменения:</w:t>
      </w:r>
      <w:proofErr w:type="gramEnd"/>
    </w:p>
    <w:p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Пункт 2.12. «Требования к помещениям, в которых предоставляется муниципальная услуга» дополнить подпунктом следующего содержания:</w:t>
      </w:r>
    </w:p>
    <w:p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2.12.6. Требования к обеспечению условий доступности муниципальных услуг для инвалидов.</w:t>
      </w:r>
    </w:p>
    <w:p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орган, предоставляющий муниципальную услугу обеспечивает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предоставление муниципальной услуги по месту жительства инвалида».</w:t>
      </w:r>
    </w:p>
    <w:p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09"/>
        </w:tabs>
        <w:suppressAutoHyphens/>
        <w:jc w:val="both"/>
        <w:rPr>
          <w:rFonts w:ascii="Arial" w:eastAsia="Lucida Sans Unicode" w:hAnsi="Arial" w:cs="Arial"/>
          <w:kern w:val="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</w:t>
      </w:r>
      <w:proofErr w:type="gramStart"/>
      <w:r>
        <w:rPr>
          <w:rFonts w:ascii="Arial" w:eastAsia="Lucida Sans Unicode" w:hAnsi="Arial" w:cs="Arial"/>
          <w:kern w:val="1"/>
          <w:sz w:val="26"/>
          <w:szCs w:val="26"/>
        </w:rPr>
        <w:t>Контроль за</w:t>
      </w:r>
      <w:proofErr w:type="gramEnd"/>
      <w:r>
        <w:rPr>
          <w:rFonts w:ascii="Arial" w:eastAsia="Lucida Sans Unicode" w:hAnsi="Arial" w:cs="Arial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>
      <w:pPr>
        <w:widowControl w:val="0"/>
        <w:tabs>
          <w:tab w:val="left" w:pos="709"/>
        </w:tabs>
        <w:suppressAutoHyphens/>
        <w:jc w:val="both"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jc w:val="both"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jc w:val="both"/>
        <w:rPr>
          <w:rFonts w:ascii="Arial" w:eastAsia="Lucida Sans Unicode" w:hAnsi="Arial" w:cs="Arial"/>
          <w:kern w:val="1"/>
          <w:sz w:val="26"/>
          <w:szCs w:val="26"/>
        </w:rPr>
      </w:pPr>
    </w:p>
    <w:p>
      <w:pPr>
        <w:widowControl w:val="0"/>
        <w:tabs>
          <w:tab w:val="left" w:pos="709"/>
        </w:tabs>
        <w:suppressAutoHyphens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>
      <w:pPr>
        <w:autoSpaceDE w:val="0"/>
        <w:autoSpaceDN w:val="0"/>
        <w:adjustRightInd w:val="0"/>
        <w:spacing w:line="276" w:lineRule="auto"/>
        <w:ind w:right="179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городского поселения город Калач</w:t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ab/>
        <w:t xml:space="preserve"> Т.В. Мирошникова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DDC5-693A-41F4-9A59-E624B2D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2016-06-07T12:30:00Z</dcterms:created>
  <dcterms:modified xsi:type="dcterms:W3CDTF">2016-06-10T12:15:00Z</dcterms:modified>
</cp:coreProperties>
</file>