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8" w:rsidRDefault="00D030A8">
      <w:pPr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030A8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031230" cy="851770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DE" w:rsidRPr="00AA6DEF" w:rsidRDefault="00AA6DEF" w:rsidP="00AA6DEF">
      <w:pPr>
        <w:widowControl w:val="0"/>
        <w:suppressAutoHyphens/>
        <w:spacing w:after="0" w:line="240" w:lineRule="auto"/>
        <w:ind w:left="5664" w:firstLine="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</w:t>
      </w:r>
      <w:r w:rsidR="00C315DE"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>риложение</w:t>
      </w:r>
    </w:p>
    <w:p w:rsidR="00C315DE" w:rsidRPr="00AA6DEF" w:rsidRDefault="00C315DE" w:rsidP="00AA6DEF">
      <w:pPr>
        <w:widowControl w:val="0"/>
        <w:suppressAutoHyphens/>
        <w:spacing w:after="0" w:line="240" w:lineRule="auto"/>
        <w:ind w:left="5664" w:firstLine="6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 </w:t>
      </w:r>
      <w:r w:rsidR="00AA6DEF"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>распоряжению</w:t>
      </w: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</w:t>
      </w:r>
    </w:p>
    <w:p w:rsidR="00C315DE" w:rsidRPr="00AA6DEF" w:rsidRDefault="00AA6DEF" w:rsidP="00AA6DEF">
      <w:pPr>
        <w:widowControl w:val="0"/>
        <w:suppressAutoHyphens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:rsidR="00C315DE" w:rsidRPr="00AA6DEF" w:rsidRDefault="00C315DE" w:rsidP="00AA6DEF">
      <w:pPr>
        <w:widowControl w:val="0"/>
        <w:suppressAutoHyphens/>
        <w:spacing w:after="0" w:line="240" w:lineRule="auto"/>
        <w:ind w:left="5664" w:firstLine="6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>от «</w:t>
      </w:r>
      <w:r w:rsidR="00AA6DEF"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D030A8">
        <w:rPr>
          <w:rFonts w:ascii="Times New Roman" w:eastAsia="Lucida Sans Unicode" w:hAnsi="Times New Roman" w:cs="Times New Roman"/>
          <w:kern w:val="1"/>
          <w:sz w:val="24"/>
          <w:szCs w:val="24"/>
        </w:rPr>
        <w:t>10</w:t>
      </w:r>
      <w:r w:rsidR="00AA6DEF"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="00D030A8">
        <w:rPr>
          <w:rFonts w:ascii="Times New Roman" w:eastAsia="Lucida Sans Unicode" w:hAnsi="Times New Roman" w:cs="Times New Roman"/>
          <w:kern w:val="1"/>
          <w:sz w:val="24"/>
          <w:szCs w:val="24"/>
        </w:rPr>
        <w:t>августа</w:t>
      </w:r>
      <w:r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2017 года №</w:t>
      </w:r>
      <w:r w:rsidR="00AA6DEF" w:rsidRPr="00AA6DE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030A8">
        <w:rPr>
          <w:rFonts w:ascii="Times New Roman" w:eastAsia="Lucida Sans Unicode" w:hAnsi="Times New Roman" w:cs="Times New Roman"/>
          <w:kern w:val="1"/>
          <w:sz w:val="24"/>
          <w:szCs w:val="24"/>
        </w:rPr>
        <w:t>159</w:t>
      </w:r>
      <w:r w:rsidR="005A07A8"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</w:p>
    <w:p w:rsidR="00C315DE" w:rsidRPr="00AA6DEF" w:rsidRDefault="00C315DE" w:rsidP="00AA6D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315DE" w:rsidRPr="00AA6DEF" w:rsidRDefault="00C315DE" w:rsidP="00AA6D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315DE" w:rsidRPr="00AA6DEF" w:rsidRDefault="00C315DE" w:rsidP="00AA6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DE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общественного обсуждения проекта Правил благоустройства </w:t>
      </w:r>
      <w:r w:rsidR="00AA6DEF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городского поселения город Калач </w:t>
      </w:r>
      <w:r w:rsidRPr="00AA6DEF"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 Воронежской области</w:t>
      </w:r>
    </w:p>
    <w:p w:rsidR="00C315DE" w:rsidRPr="00AA6DEF" w:rsidRDefault="00C315DE" w:rsidP="00AA6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DE" w:rsidRPr="003F4CEE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A6DEF">
        <w:rPr>
          <w:rFonts w:ascii="Times New Roman" w:hAnsi="Times New Roman" w:cs="Times New Roman"/>
          <w:spacing w:val="2"/>
          <w:sz w:val="24"/>
          <w:szCs w:val="24"/>
        </w:rPr>
        <w:tab/>
        <w:t xml:space="preserve">1. 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Настоящий Порядок </w:t>
      </w:r>
      <w:r w:rsidRPr="003F4CEE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Правил благоустройства </w:t>
      </w:r>
      <w:r w:rsidR="00AA6DEF" w:rsidRPr="003F4CEE">
        <w:rPr>
          <w:rFonts w:ascii="Times New Roman" w:hAnsi="Times New Roman" w:cs="Times New Roman"/>
          <w:bCs/>
          <w:sz w:val="24"/>
          <w:szCs w:val="24"/>
        </w:rPr>
        <w:t>территории городского поселения город Калач Калачеевского муниципального района Воронежской области</w:t>
      </w:r>
      <w:r w:rsidRPr="003F4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CEE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определяет форму, механизм и сроки проведения общественного обсуждения проекта Правил благоустройства 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территории городского поселения город Калач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 (далее –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роект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а П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равил).</w:t>
      </w:r>
    </w:p>
    <w:p w:rsidR="00C315DE" w:rsidRPr="003F4CEE" w:rsidRDefault="009C0424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CEE">
        <w:rPr>
          <w:rFonts w:ascii="Times New Roman" w:hAnsi="Times New Roman" w:cs="Times New Roman"/>
          <w:sz w:val="24"/>
          <w:szCs w:val="24"/>
        </w:rPr>
        <w:t>Общественное обсуждение П</w:t>
      </w:r>
      <w:r w:rsidR="00C315DE" w:rsidRPr="003F4CEE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3F4CEE">
        <w:rPr>
          <w:rFonts w:ascii="Times New Roman" w:hAnsi="Times New Roman" w:cs="Times New Roman"/>
          <w:sz w:val="24"/>
          <w:szCs w:val="24"/>
        </w:rPr>
        <w:t>П</w:t>
      </w:r>
      <w:r w:rsidR="00C315DE" w:rsidRPr="003F4CEE">
        <w:rPr>
          <w:rFonts w:ascii="Times New Roman" w:hAnsi="Times New Roman" w:cs="Times New Roman"/>
          <w:sz w:val="24"/>
          <w:szCs w:val="24"/>
        </w:rPr>
        <w:t>равил</w:t>
      </w:r>
      <w:r w:rsidR="00971F68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C315DE" w:rsidRPr="003F4CEE">
        <w:rPr>
          <w:rFonts w:ascii="Times New Roman" w:hAnsi="Times New Roman" w:cs="Times New Roman"/>
          <w:sz w:val="24"/>
          <w:szCs w:val="24"/>
        </w:rPr>
        <w:t>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BB779A" w:rsidRPr="003F4CEE" w:rsidRDefault="00BB779A" w:rsidP="00BB779A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4CEE">
        <w:rPr>
          <w:rFonts w:ascii="Times New Roman" w:hAnsi="Times New Roman" w:cs="Times New Roman"/>
          <w:sz w:val="24"/>
          <w:szCs w:val="24"/>
        </w:rPr>
        <w:t xml:space="preserve">2.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Общественные обсуждения Проекта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 осу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ществляются в форме размещения Проекта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 на официальном информационном Интернет-портале муниципального образования "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Городское поселение город Калач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hyperlink r:id="rId6" w:history="1">
        <w:r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www</w:t>
        </w:r>
        <w:r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.</w:t>
        </w:r>
        <w:proofErr w:type="spellStart"/>
        <w:r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gorod</w:t>
        </w:r>
        <w:proofErr w:type="spellEnd"/>
        <w:r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363.</w:t>
        </w:r>
        <w:proofErr w:type="spellStart"/>
        <w:r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ru</w:t>
        </w:r>
        <w:proofErr w:type="spellEnd"/>
      </w:hyperlink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обсуждения поступивших предложений граждан, организаций, общественных объединений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иных заинтересованных организаций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B779A" w:rsidRPr="003F4CEE" w:rsidRDefault="00BB779A" w:rsidP="00BB779A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общественных обсуждений носят рекомендательный характер.</w:t>
      </w:r>
    </w:p>
    <w:p w:rsidR="00C315DE" w:rsidRPr="003F4CEE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>3. Не позднее, чем за 3 рабочих дня до начал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а общественного обсуждения лица, ответственные за разработку П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роект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а П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равил (далее - разработчик), размещают в сети "Интернет".</w:t>
      </w:r>
    </w:p>
    <w:p w:rsidR="00C315DE" w:rsidRPr="003F4CEE" w:rsidRDefault="003F4CE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315DE"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о проведении общественного обсуждения, </w:t>
      </w:r>
      <w:r w:rsidR="00C315DE" w:rsidRPr="003F4CEE">
        <w:rPr>
          <w:rFonts w:ascii="Times New Roman" w:hAnsi="Times New Roman" w:cs="Times New Roman"/>
          <w:spacing w:val="2"/>
          <w:sz w:val="24"/>
          <w:szCs w:val="24"/>
        </w:rPr>
        <w:t>содержащ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ее</w:t>
      </w:r>
      <w:r w:rsidR="00C315DE"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  <w:r w:rsidR="00C315DE" w:rsidRPr="003F4CEE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C315DE" w:rsidRPr="003F4CEE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>2) проект Пр</w:t>
      </w:r>
      <w:r w:rsidR="009C0424" w:rsidRPr="003F4CEE">
        <w:rPr>
          <w:rFonts w:ascii="Times New Roman" w:hAnsi="Times New Roman" w:cs="Times New Roman"/>
          <w:spacing w:val="2"/>
          <w:sz w:val="24"/>
          <w:szCs w:val="24"/>
        </w:rPr>
        <w:t>авил благоустройства (документ).</w:t>
      </w:r>
    </w:p>
    <w:p w:rsidR="00C315DE" w:rsidRPr="003F4CEE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>4. Продолжительность проведения общественного обсуждения проекта Правил благоустройства должна составлять не менее 30</w:t>
      </w:r>
      <w:r w:rsidRPr="003F4CEE">
        <w:rPr>
          <w:rFonts w:ascii="Times New Roman" w:hAnsi="Times New Roman" w:cs="Times New Roman"/>
          <w:sz w:val="24"/>
          <w:szCs w:val="24"/>
        </w:rPr>
        <w:t xml:space="preserve"> 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календарных дней.</w:t>
      </w:r>
    </w:p>
    <w:p w:rsidR="003F4CEE" w:rsidRPr="003F4CEE" w:rsidRDefault="00C315DE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в теч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ение 30 дней со дня размещения П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роекта 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равил на официальном информационном Интернет-портале муниципального образования направляют предложения по 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роекту 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адресу: </w:t>
      </w:r>
      <w:r w:rsidR="00246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397600, В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оронежская область, г. </w:t>
      </w:r>
      <w:proofErr w:type="gramStart"/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Калач, </w:t>
      </w:r>
      <w:r w:rsidR="00246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proofErr w:type="gramEnd"/>
      <w:r w:rsidR="00246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пл. Ленина, 6 или 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адрес электронной почты </w:t>
      </w:r>
      <w:proofErr w:type="spellStart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gorod</w:t>
      </w:r>
      <w:proofErr w:type="spellEnd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363</w:t>
      </w:r>
      <w:proofErr w:type="spellStart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kalach</w:t>
      </w:r>
      <w:proofErr w:type="spellEnd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@</w:t>
      </w:r>
      <w:proofErr w:type="spellStart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yandex</w:t>
      </w:r>
      <w:proofErr w:type="spellEnd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="003F4CEE" w:rsidRPr="00353C8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ru</w:t>
      </w:r>
      <w:proofErr w:type="spellEnd"/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отметкой "</w:t>
      </w:r>
      <w:r w:rsidR="003F4CEE"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общественное обсуждение Проекта Правил благоустройства</w:t>
      </w:r>
      <w:r w:rsidR="003F4CEE"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".</w:t>
      </w:r>
    </w:p>
    <w:p w:rsidR="003F4CEE" w:rsidRPr="003F4CEE" w:rsidRDefault="003F4CEE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Участники подают свои предложения в письменной форме или в форме электронного обращения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3F4CEE">
        <w:rPr>
          <w:rFonts w:ascii="Times New Roman" w:hAnsi="Times New Roman" w:cs="Times New Roman"/>
          <w:spacing w:val="2"/>
          <w:sz w:val="24"/>
          <w:szCs w:val="24"/>
        </w:rPr>
        <w:t>указывают:</w:t>
      </w:r>
    </w:p>
    <w:p w:rsidR="003F4CEE" w:rsidRPr="003F4CEE" w:rsidRDefault="003F4CEE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>граждане - фамилию, имя, отчество (при наличии), контактные данные;</w:t>
      </w:r>
    </w:p>
    <w:p w:rsidR="003F4CEE" w:rsidRPr="003F4CEE" w:rsidRDefault="003F4CEE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F4CEE">
        <w:rPr>
          <w:rFonts w:ascii="Times New Roman" w:hAnsi="Times New Roman" w:cs="Times New Roman"/>
          <w:spacing w:val="2"/>
          <w:sz w:val="24"/>
          <w:szCs w:val="24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</w:p>
    <w:p w:rsidR="003F4CEE" w:rsidRDefault="003F4CEE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оступившие предложения участников по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Проекту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равил передаются для обобщения и оценки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рабочую группу по приведению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равил </w:t>
      </w:r>
      <w:r w:rsidR="00246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городского поселения город Калач Калачеевского муниципального района Воронежской об</w:t>
      </w:r>
      <w:r w:rsidR="006F09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 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соответствие с законодательством (далее - рабочая группа</w:t>
      </w: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6F09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составе, согласно </w:t>
      </w:r>
      <w:proofErr w:type="gramStart"/>
      <w:r w:rsidR="006F09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proofErr w:type="gramEnd"/>
      <w:r w:rsidR="006F09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настоящему распоряжению</w:t>
      </w: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F0965" w:rsidRDefault="006F0965" w:rsidP="003F4CEE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</w:t>
      </w:r>
      <w:r w:rsidR="003F4CEE"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от участников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общественного обсуждения </w:t>
      </w:r>
      <w:r w:rsidR="003F4CEE"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лежат обязательной регистрации.</w:t>
      </w:r>
    </w:p>
    <w:p w:rsidR="006F0965" w:rsidRDefault="003F4CE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Предложения от участников, поступившие с нарушением порядка, срока и формы подачи предложений, подлежат </w:t>
      </w:r>
      <w:r w:rsidR="006F09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оставлению без рассмотрения.</w:t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pacing w:val="2"/>
          <w:sz w:val="24"/>
          <w:szCs w:val="24"/>
        </w:rPr>
        <w:t>Не рассматриваются также замечания и предложения:</w:t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ab/>
        <w:t>1) экстремистской направленности;</w:t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ab/>
        <w:t>2) содержащие нецензурные либо оскорбительные выражения;</w:t>
      </w:r>
    </w:p>
    <w:p w:rsidR="00C315DE" w:rsidRPr="00AA6DEF" w:rsidRDefault="006F0965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15DE" w:rsidRPr="00AA6DEF">
        <w:rPr>
          <w:rFonts w:ascii="Times New Roman" w:hAnsi="Times New Roman" w:cs="Times New Roman"/>
          <w:sz w:val="24"/>
          <w:szCs w:val="24"/>
        </w:rPr>
        <w:t>. Разработчик в срок, не превышающий 7 рабочих дней со дня окончания срока общественного обсуждения:</w:t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>- рассматривает поступившие замечания и п</w:t>
      </w:r>
      <w:r w:rsidR="00BB779A">
        <w:rPr>
          <w:rFonts w:ascii="Times New Roman" w:hAnsi="Times New Roman" w:cs="Times New Roman"/>
          <w:sz w:val="24"/>
          <w:szCs w:val="24"/>
        </w:rPr>
        <w:t xml:space="preserve">редложения к проекту документа; </w:t>
      </w:r>
      <w:r w:rsidRPr="00AA6DEF">
        <w:rPr>
          <w:rFonts w:ascii="Times New Roman" w:hAnsi="Times New Roman" w:cs="Times New Roman"/>
          <w:sz w:val="24"/>
          <w:szCs w:val="24"/>
        </w:rPr>
        <w:t xml:space="preserve">анализирует замечания и (или) предложения, поступившие в рамках общественного обсуждения проекта Правил благоустройства, </w:t>
      </w:r>
    </w:p>
    <w:p w:rsidR="00C315DE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>-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DE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A6DEF">
        <w:rPr>
          <w:rFonts w:ascii="Times New Roman" w:hAnsi="Times New Roman" w:cs="Times New Roman"/>
          <w:sz w:val="24"/>
          <w:szCs w:val="24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его утверждения.</w:t>
      </w:r>
      <w:r w:rsidRPr="00AA6DEF">
        <w:rPr>
          <w:rFonts w:ascii="Times New Roman" w:hAnsi="Times New Roman" w:cs="Times New Roman"/>
          <w:sz w:val="24"/>
          <w:szCs w:val="24"/>
        </w:rPr>
        <w:tab/>
      </w:r>
    </w:p>
    <w:p w:rsidR="00C315DE" w:rsidRPr="00AA6DEF" w:rsidRDefault="00C315DE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6DEF">
        <w:rPr>
          <w:rFonts w:ascii="Times New Roman" w:hAnsi="Times New Roman" w:cs="Times New Roman"/>
          <w:sz w:val="24"/>
          <w:szCs w:val="24"/>
        </w:rPr>
        <w:tab/>
        <w:t xml:space="preserve">7. По </w:t>
      </w:r>
      <w:r w:rsidR="006F0965">
        <w:rPr>
          <w:rFonts w:ascii="Times New Roman" w:hAnsi="Times New Roman" w:cs="Times New Roman"/>
          <w:sz w:val="24"/>
          <w:szCs w:val="24"/>
        </w:rPr>
        <w:t>окончании</w:t>
      </w:r>
      <w:r w:rsidRPr="00AA6DEF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разработчик размещает информацию о результатах проведения общественного обсуждения проекта Правил благоустройства на </w:t>
      </w:r>
      <w:r w:rsidR="006F096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A6DE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F096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 </w:t>
      </w:r>
      <w:hyperlink r:id="rId7" w:history="1">
        <w:r w:rsidR="006F0965"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www</w:t>
        </w:r>
        <w:r w:rsidR="006F0965"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.</w:t>
        </w:r>
        <w:proofErr w:type="spellStart"/>
        <w:r w:rsidR="006F0965"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gorod</w:t>
        </w:r>
        <w:proofErr w:type="spellEnd"/>
        <w:r w:rsidR="006F0965"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</w:rPr>
          <w:t>363.</w:t>
        </w:r>
        <w:proofErr w:type="spellStart"/>
        <w:r w:rsidR="006F0965" w:rsidRPr="006F0965">
          <w:rPr>
            <w:rStyle w:val="aa"/>
            <w:rFonts w:ascii="Times New Roman" w:hAnsi="Times New Roman" w:cs="Times New Roman"/>
            <w:b/>
            <w:color w:val="auto"/>
            <w:spacing w:val="2"/>
            <w:sz w:val="24"/>
            <w:szCs w:val="24"/>
            <w:lang w:val="en-US"/>
          </w:rPr>
          <w:t>ru</w:t>
        </w:r>
        <w:proofErr w:type="spellEnd"/>
      </w:hyperlink>
      <w:r w:rsidRPr="00AA6DEF">
        <w:rPr>
          <w:rFonts w:ascii="Times New Roman" w:hAnsi="Times New Roman" w:cs="Times New Roman"/>
          <w:sz w:val="24"/>
          <w:szCs w:val="24"/>
        </w:rPr>
        <w:t>.</w:t>
      </w:r>
    </w:p>
    <w:p w:rsidR="006F0965" w:rsidRDefault="006F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DEF" w:rsidRPr="00AA6DEF" w:rsidRDefault="00AA6DEF" w:rsidP="00AA6DEF">
      <w:pPr>
        <w:tabs>
          <w:tab w:val="left" w:pos="735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A6DEF" w:rsidRDefault="006F0965" w:rsidP="006F09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1 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AA6DEF"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ядку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общественного обсуждения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Проекта П</w:t>
      </w:r>
      <w:r w:rsidR="00AA6DEF"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равил благоустройства</w:t>
      </w:r>
      <w:r w:rsidR="00AA6DEF"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территории городского поселения 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 Калач Калачеевского 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</w:p>
    <w:p w:rsidR="00AA6DEF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Воронежской области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965" w:rsidRPr="006F0965" w:rsidRDefault="006F0965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F096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График</w:t>
      </w:r>
    </w:p>
    <w:p w:rsidR="006F0965" w:rsidRPr="006F0965" w:rsidRDefault="006F0965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6F096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Проведения общественных обсуждений Проекта Правил благоустройства территории городского поселения город Калач</w:t>
      </w:r>
    </w:p>
    <w:p w:rsidR="006F0965" w:rsidRDefault="006F0965" w:rsidP="00AA6D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A6DEF" w:rsidRPr="00AA6DEF" w:rsidRDefault="00AA6DEF" w:rsidP="00AA6D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849"/>
        <w:gridCol w:w="2822"/>
      </w:tblGrid>
      <w:tr w:rsidR="006F0965" w:rsidRPr="00AA6DEF" w:rsidTr="006F0965">
        <w:trPr>
          <w:trHeight w:val="15"/>
          <w:jc w:val="center"/>
        </w:trPr>
        <w:tc>
          <w:tcPr>
            <w:tcW w:w="924" w:type="dxa"/>
            <w:hideMark/>
          </w:tcPr>
          <w:p w:rsidR="00AA6DEF" w:rsidRPr="00AA6DEF" w:rsidRDefault="00AA6DEF" w:rsidP="00AA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AA6DEF" w:rsidRPr="00AA6DEF" w:rsidRDefault="00AA6DEF" w:rsidP="00AA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A6DEF" w:rsidRPr="00AA6DEF" w:rsidRDefault="00AA6DEF" w:rsidP="00AA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65" w:rsidRPr="00AA6DEF" w:rsidTr="006F0965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F0965" w:rsidRPr="00AA6DEF" w:rsidTr="006F0965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EF" w:rsidRPr="00246C81" w:rsidRDefault="00AA6DEF" w:rsidP="006F0965">
            <w:pPr>
              <w:tabs>
                <w:tab w:val="left" w:pos="735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официальном информационном Интернет-портале муниципального образования "</w:t>
            </w:r>
            <w:r w:rsidR="006F0965"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город Калач</w:t>
            </w: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r:id="rId8" w:history="1">
              <w:r w:rsidR="006F0965" w:rsidRPr="00246C81">
                <w:rPr>
                  <w:rStyle w:val="aa"/>
                  <w:rFonts w:ascii="Times New Roman" w:hAnsi="Times New Roman" w:cs="Times New Roman"/>
                  <w:b/>
                  <w:color w:val="auto"/>
                  <w:spacing w:val="2"/>
                  <w:sz w:val="24"/>
                  <w:szCs w:val="24"/>
                  <w:lang w:val="en-US"/>
                </w:rPr>
                <w:t>www</w:t>
              </w:r>
              <w:r w:rsidR="006F0965" w:rsidRPr="00246C81">
                <w:rPr>
                  <w:rStyle w:val="aa"/>
                  <w:rFonts w:ascii="Times New Roman" w:hAnsi="Times New Roman" w:cs="Times New Roman"/>
                  <w:b/>
                  <w:color w:val="auto"/>
                  <w:spacing w:val="2"/>
                  <w:sz w:val="24"/>
                  <w:szCs w:val="24"/>
                </w:rPr>
                <w:t>.</w:t>
              </w:r>
              <w:proofErr w:type="spellStart"/>
              <w:r w:rsidR="006F0965" w:rsidRPr="00246C81">
                <w:rPr>
                  <w:rStyle w:val="aa"/>
                  <w:rFonts w:ascii="Times New Roman" w:hAnsi="Times New Roman" w:cs="Times New Roman"/>
                  <w:b/>
                  <w:color w:val="auto"/>
                  <w:spacing w:val="2"/>
                  <w:sz w:val="24"/>
                  <w:szCs w:val="24"/>
                  <w:lang w:val="en-US"/>
                </w:rPr>
                <w:t>gorod</w:t>
              </w:r>
              <w:proofErr w:type="spellEnd"/>
              <w:r w:rsidR="006F0965" w:rsidRPr="00246C81">
                <w:rPr>
                  <w:rStyle w:val="aa"/>
                  <w:rFonts w:ascii="Times New Roman" w:hAnsi="Times New Roman" w:cs="Times New Roman"/>
                  <w:b/>
                  <w:color w:val="auto"/>
                  <w:spacing w:val="2"/>
                  <w:sz w:val="24"/>
                  <w:szCs w:val="24"/>
                </w:rPr>
                <w:t>363.</w:t>
              </w:r>
              <w:proofErr w:type="spellStart"/>
              <w:r w:rsidR="006F0965" w:rsidRPr="00246C81">
                <w:rPr>
                  <w:rStyle w:val="aa"/>
                  <w:rFonts w:ascii="Times New Roman" w:hAnsi="Times New Roman" w:cs="Times New Roman"/>
                  <w:b/>
                  <w:color w:val="auto"/>
                  <w:spacing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0965" w:rsidRPr="00246C81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F0965"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П</w:t>
            </w: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6F0965" w:rsidP="006F0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23.08.2017</w:t>
            </w:r>
          </w:p>
        </w:tc>
      </w:tr>
      <w:tr w:rsidR="006F0965" w:rsidRPr="00AA6DEF" w:rsidTr="006F0965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EF" w:rsidRPr="00246C81" w:rsidRDefault="00AA6DEF" w:rsidP="006F09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</w:t>
            </w:r>
            <w:r w:rsidR="006F0965"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от заинтересованных лиц по Проекту П</w:t>
            </w: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6F0965" w:rsidP="006F0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A6DEF"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22.09.2017 включительно</w:t>
            </w:r>
          </w:p>
        </w:tc>
      </w:tr>
      <w:tr w:rsidR="006F0965" w:rsidRPr="00AA6DEF" w:rsidTr="006F0965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AA6DEF" w:rsidP="00AA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EF" w:rsidRPr="00246C81" w:rsidRDefault="00AA6DEF" w:rsidP="00246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оценка предложений от участников общественного обсуждения </w:t>
            </w:r>
            <w:r w:rsidR="00246C81"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</w:t>
            </w:r>
            <w:r w:rsidR="00246C81"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A6DEF" w:rsidRPr="00AA6DEF" w:rsidRDefault="006F0965" w:rsidP="006F0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="00AA6DEF" w:rsidRPr="00AA6D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3.10.2017</w:t>
            </w:r>
          </w:p>
        </w:tc>
      </w:tr>
    </w:tbl>
    <w:p w:rsidR="00795761" w:rsidRDefault="00795761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E56" w:rsidRDefault="00E33E56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E56" w:rsidRDefault="00E33E56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E56" w:rsidRDefault="00E33E56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E56" w:rsidRDefault="00E33E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2</w:t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ядку</w:t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общественного обсуждения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Проекта П</w:t>
      </w: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равил благоустройства</w:t>
      </w:r>
      <w:r w:rsidRPr="00AA6D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территории городского поселения </w:t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 Калач Калачеевского </w:t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района </w:t>
      </w:r>
    </w:p>
    <w:p w:rsidR="00E33E56" w:rsidRDefault="00E33E56" w:rsidP="00E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Воронежской области</w:t>
      </w:r>
    </w:p>
    <w:p w:rsidR="00E33E56" w:rsidRDefault="00E33E56" w:rsidP="00E33E56">
      <w:pPr>
        <w:shd w:val="clear" w:color="auto" w:fill="FFFFFF"/>
        <w:ind w:right="142"/>
        <w:jc w:val="center"/>
        <w:rPr>
          <w:rFonts w:ascii="Times New Roman" w:hAnsi="Times New Roman"/>
          <w:sz w:val="24"/>
        </w:rPr>
      </w:pPr>
    </w:p>
    <w:p w:rsidR="00E33E56" w:rsidRPr="006D6310" w:rsidRDefault="00E33E56" w:rsidP="00F9301D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sz w:val="28"/>
        </w:rPr>
      </w:pPr>
      <w:r w:rsidRPr="006D6310">
        <w:rPr>
          <w:rFonts w:ascii="Times New Roman" w:hAnsi="Times New Roman"/>
          <w:b/>
          <w:sz w:val="28"/>
        </w:rPr>
        <w:t>СОСТАВ</w:t>
      </w:r>
    </w:p>
    <w:p w:rsidR="00E33E56" w:rsidRPr="006753F3" w:rsidRDefault="00F9301D" w:rsidP="00F9301D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E33E56">
        <w:rPr>
          <w:rFonts w:ascii="Times New Roman" w:hAnsi="Times New Roman"/>
          <w:sz w:val="24"/>
        </w:rPr>
        <w:t xml:space="preserve">абочей группы </w:t>
      </w:r>
      <w:r w:rsidR="00E33E56" w:rsidRPr="006753F3">
        <w:rPr>
          <w:rFonts w:ascii="Times New Roman" w:hAnsi="Times New Roman"/>
          <w:sz w:val="24"/>
        </w:rPr>
        <w:t>городского поселения город Калач</w:t>
      </w:r>
    </w:p>
    <w:p w:rsidR="00E33E56" w:rsidRPr="006753F3" w:rsidRDefault="00E33E56" w:rsidP="00F9301D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sz w:val="24"/>
        </w:rPr>
      </w:pPr>
      <w:r w:rsidRPr="006753F3">
        <w:rPr>
          <w:rFonts w:ascii="Times New Roman" w:hAnsi="Times New Roman"/>
          <w:sz w:val="24"/>
        </w:rPr>
        <w:t xml:space="preserve">Калачеевского муниципального района Воронежской области </w:t>
      </w:r>
    </w:p>
    <w:p w:rsidR="00E33E56" w:rsidRDefault="00F9301D" w:rsidP="00F9301D">
      <w:pPr>
        <w:tabs>
          <w:tab w:val="left" w:pos="5954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приведению П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равил </w:t>
      </w:r>
      <w:r w:rsidR="00246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благоустройства 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 городского поселения город Калач Калачеевского муниципального района Воронежской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</w:t>
      </w:r>
      <w:r w:rsidRPr="003F4C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 </w:t>
      </w:r>
      <w:r w:rsidRPr="00AA6D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соответствие с законодательством</w:t>
      </w:r>
    </w:p>
    <w:p w:rsidR="00F9301D" w:rsidRPr="006753F3" w:rsidRDefault="00F9301D" w:rsidP="00F9301D">
      <w:pPr>
        <w:tabs>
          <w:tab w:val="left" w:pos="5954"/>
        </w:tabs>
        <w:spacing w:after="0" w:line="240" w:lineRule="auto"/>
        <w:ind w:right="142"/>
        <w:jc w:val="center"/>
        <w:rPr>
          <w:rFonts w:ascii="Times New Roman" w:hAnsi="Times New Roman"/>
          <w:bCs/>
          <w:color w:val="000000"/>
          <w:sz w:val="24"/>
        </w:rPr>
      </w:pPr>
    </w:p>
    <w:tbl>
      <w:tblPr>
        <w:tblW w:w="11243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8751"/>
      </w:tblGrid>
      <w:tr w:rsidR="00E33E56" w:rsidRPr="001D266D" w:rsidTr="00F9301D">
        <w:tc>
          <w:tcPr>
            <w:tcW w:w="2492" w:type="dxa"/>
            <w:shd w:val="clear" w:color="auto" w:fill="auto"/>
            <w:vAlign w:val="center"/>
          </w:tcPr>
          <w:p w:rsidR="00E33E56" w:rsidRPr="001D266D" w:rsidRDefault="00F9301D" w:rsidP="00F930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</w:t>
            </w:r>
            <w:r w:rsidR="00E33E56" w:rsidRPr="001D266D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751" w:type="dxa"/>
            <w:shd w:val="clear" w:color="auto" w:fill="auto"/>
            <w:vAlign w:val="center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Pr="001D266D" w:rsidRDefault="00F9301D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Лисов А.В.</w:t>
            </w:r>
          </w:p>
        </w:tc>
        <w:tc>
          <w:tcPr>
            <w:tcW w:w="8751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 xml:space="preserve">- </w:t>
            </w:r>
            <w:r w:rsidR="00F9301D">
              <w:rPr>
                <w:rFonts w:ascii="Times New Roman" w:hAnsi="Times New Roman"/>
                <w:sz w:val="24"/>
              </w:rPr>
              <w:t>заместитель главы администрации городского поселения город Калач</w:t>
            </w:r>
          </w:p>
        </w:tc>
      </w:tr>
      <w:tr w:rsidR="00E33E56" w:rsidRPr="001D266D" w:rsidTr="00F9301D">
        <w:tc>
          <w:tcPr>
            <w:tcW w:w="2492" w:type="dxa"/>
            <w:shd w:val="clear" w:color="auto" w:fill="auto"/>
            <w:vAlign w:val="center"/>
          </w:tcPr>
          <w:p w:rsidR="00E33E56" w:rsidRPr="001D266D" w:rsidRDefault="00E33E56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3E56" w:rsidRPr="001D266D" w:rsidTr="00F9301D">
        <w:tc>
          <w:tcPr>
            <w:tcW w:w="2492" w:type="dxa"/>
            <w:shd w:val="clear" w:color="auto" w:fill="auto"/>
            <w:vAlign w:val="center"/>
          </w:tcPr>
          <w:p w:rsidR="00E33E56" w:rsidRPr="001D266D" w:rsidRDefault="00F9301D" w:rsidP="00F930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Заместитель председателя</w:t>
            </w:r>
            <w:r w:rsidR="00E33E56" w:rsidRPr="001D266D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751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>Крамарева И.С.</w:t>
            </w:r>
          </w:p>
        </w:tc>
        <w:tc>
          <w:tcPr>
            <w:tcW w:w="8751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 xml:space="preserve">- </w:t>
            </w:r>
            <w:r w:rsidR="00F9301D">
              <w:rPr>
                <w:rFonts w:ascii="Times New Roman" w:hAnsi="Times New Roman"/>
                <w:sz w:val="24"/>
              </w:rPr>
              <w:t>н</w:t>
            </w:r>
            <w:r w:rsidRPr="001D266D">
              <w:rPr>
                <w:rFonts w:ascii="Times New Roman" w:hAnsi="Times New Roman"/>
                <w:sz w:val="24"/>
              </w:rPr>
              <w:t>ачальник сектора по РГХ и УМС администрации городского поселения город Калач</w:t>
            </w: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Default="00E33E56" w:rsidP="00F930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D266D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  <w:p w:rsidR="00F9301D" w:rsidRPr="00F9301D" w:rsidRDefault="00F9301D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301D">
              <w:rPr>
                <w:rFonts w:ascii="Times New Roman" w:hAnsi="Times New Roman"/>
                <w:sz w:val="24"/>
              </w:rPr>
              <w:t xml:space="preserve">Бабенко Е.А. </w:t>
            </w:r>
          </w:p>
        </w:tc>
        <w:tc>
          <w:tcPr>
            <w:tcW w:w="8751" w:type="dxa"/>
            <w:shd w:val="clear" w:color="auto" w:fill="auto"/>
          </w:tcPr>
          <w:p w:rsidR="00E33E56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301D" w:rsidRPr="001D266D" w:rsidRDefault="00F9301D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начальник сектора аппарата администрации</w:t>
            </w:r>
            <w:r w:rsidR="00155F8B">
              <w:rPr>
                <w:rFonts w:ascii="Times New Roman" w:hAnsi="Times New Roman"/>
                <w:sz w:val="24"/>
              </w:rPr>
              <w:t xml:space="preserve"> городского поселения город Калач</w:t>
            </w: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>Бондарев Э.И.</w:t>
            </w:r>
          </w:p>
        </w:tc>
        <w:tc>
          <w:tcPr>
            <w:tcW w:w="8751" w:type="dxa"/>
            <w:shd w:val="clear" w:color="auto" w:fill="auto"/>
          </w:tcPr>
          <w:p w:rsidR="00E33E56" w:rsidRPr="00736B09" w:rsidRDefault="00E33E56" w:rsidP="00046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6B09">
              <w:rPr>
                <w:rFonts w:ascii="Times New Roman" w:hAnsi="Times New Roman"/>
                <w:sz w:val="24"/>
              </w:rPr>
              <w:t xml:space="preserve">- </w:t>
            </w:r>
            <w:r w:rsidR="000467B5">
              <w:rPr>
                <w:rFonts w:ascii="Times New Roman" w:hAnsi="Times New Roman"/>
                <w:sz w:val="24"/>
              </w:rPr>
              <w:t>д</w:t>
            </w:r>
            <w:r w:rsidRPr="00736B09">
              <w:rPr>
                <w:rFonts w:ascii="Times New Roman" w:hAnsi="Times New Roman"/>
                <w:sz w:val="24"/>
              </w:rPr>
              <w:t xml:space="preserve">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</w:t>
            </w:r>
            <w:proofErr w:type="gramStart"/>
            <w:r w:rsidRPr="00736B09">
              <w:rPr>
                <w:rFonts w:ascii="Times New Roman" w:hAnsi="Times New Roman"/>
                <w:sz w:val="24"/>
              </w:rPr>
              <w:t>транспорту,  связи</w:t>
            </w:r>
            <w:proofErr w:type="gramEnd"/>
            <w:r w:rsidRPr="00736B09">
              <w:rPr>
                <w:rFonts w:ascii="Times New Roman" w:hAnsi="Times New Roman"/>
                <w:sz w:val="24"/>
              </w:rPr>
              <w:t xml:space="preserve"> и ЖКХ</w:t>
            </w: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Pr="001D266D" w:rsidRDefault="00246C81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Самойленко А.Г.</w:t>
            </w:r>
          </w:p>
          <w:p w:rsidR="00E33E56" w:rsidRPr="001D266D" w:rsidRDefault="00E33E56" w:rsidP="00F93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8751" w:type="dxa"/>
            <w:shd w:val="clear" w:color="auto" w:fill="auto"/>
          </w:tcPr>
          <w:p w:rsidR="00E33E56" w:rsidRPr="00736B09" w:rsidRDefault="00E33E56" w:rsidP="0024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6B09">
              <w:rPr>
                <w:rFonts w:ascii="Times New Roman" w:hAnsi="Times New Roman"/>
                <w:sz w:val="24"/>
              </w:rPr>
              <w:t xml:space="preserve">- </w:t>
            </w:r>
            <w:r w:rsidR="00246C81">
              <w:rPr>
                <w:rFonts w:ascii="Times New Roman" w:hAnsi="Times New Roman"/>
                <w:sz w:val="24"/>
              </w:rPr>
              <w:t>инженер</w:t>
            </w:r>
            <w:r w:rsidRPr="00736B09">
              <w:rPr>
                <w:rFonts w:ascii="Times New Roman" w:hAnsi="Times New Roman"/>
                <w:sz w:val="24"/>
              </w:rPr>
              <w:t xml:space="preserve"> отдела главного архитектора администрации Калачеевского муниципального района Воронежской области</w:t>
            </w:r>
          </w:p>
        </w:tc>
      </w:tr>
      <w:tr w:rsidR="00E33E56" w:rsidRPr="001D266D" w:rsidTr="00F9301D">
        <w:tc>
          <w:tcPr>
            <w:tcW w:w="2492" w:type="dxa"/>
            <w:shd w:val="clear" w:color="auto" w:fill="auto"/>
          </w:tcPr>
          <w:p w:rsidR="00E33E56" w:rsidRPr="001D266D" w:rsidRDefault="00E33E56" w:rsidP="00F9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66D">
              <w:rPr>
                <w:rFonts w:ascii="Times New Roman" w:hAnsi="Times New Roman"/>
                <w:sz w:val="24"/>
              </w:rPr>
              <w:t>Коновалова Ю.А.</w:t>
            </w:r>
          </w:p>
        </w:tc>
        <w:tc>
          <w:tcPr>
            <w:tcW w:w="8751" w:type="dxa"/>
            <w:shd w:val="clear" w:color="auto" w:fill="auto"/>
          </w:tcPr>
          <w:p w:rsidR="00E33E56" w:rsidRPr="00736B09" w:rsidRDefault="00E33E56" w:rsidP="00046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6B09">
              <w:rPr>
                <w:rFonts w:ascii="Times New Roman" w:hAnsi="Times New Roman"/>
                <w:sz w:val="24"/>
              </w:rPr>
              <w:t xml:space="preserve">- </w:t>
            </w:r>
            <w:r w:rsidR="000467B5">
              <w:rPr>
                <w:rFonts w:ascii="Times New Roman" w:hAnsi="Times New Roman"/>
                <w:sz w:val="24"/>
              </w:rPr>
              <w:t>д</w:t>
            </w:r>
            <w:r w:rsidRPr="00736B09">
              <w:rPr>
                <w:rFonts w:ascii="Times New Roman" w:hAnsi="Times New Roman"/>
                <w:sz w:val="24"/>
              </w:rPr>
              <w:t>иректор КУ «Управление городского хозяйства»</w:t>
            </w:r>
          </w:p>
        </w:tc>
      </w:tr>
    </w:tbl>
    <w:p w:rsidR="00E33E56" w:rsidRPr="00AA6DEF" w:rsidRDefault="00E33E56" w:rsidP="006F09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33E56" w:rsidRPr="00AA6DEF" w:rsidSect="00733834">
      <w:pgSz w:w="12240" w:h="15840" w:code="1"/>
      <w:pgMar w:top="1134" w:right="104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CD1"/>
    <w:multiLevelType w:val="hybridMultilevel"/>
    <w:tmpl w:val="3092C182"/>
    <w:lvl w:ilvl="0" w:tplc="6252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4C5557"/>
    <w:multiLevelType w:val="hybridMultilevel"/>
    <w:tmpl w:val="59F8D28E"/>
    <w:lvl w:ilvl="0" w:tplc="3160AE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4"/>
    <w:rsid w:val="00022C5F"/>
    <w:rsid w:val="000467B5"/>
    <w:rsid w:val="0006627D"/>
    <w:rsid w:val="00155F8B"/>
    <w:rsid w:val="001674C1"/>
    <w:rsid w:val="00200C95"/>
    <w:rsid w:val="00216EC6"/>
    <w:rsid w:val="00246C81"/>
    <w:rsid w:val="00265EE4"/>
    <w:rsid w:val="003010C3"/>
    <w:rsid w:val="00353C8F"/>
    <w:rsid w:val="003F28D9"/>
    <w:rsid w:val="003F4CEE"/>
    <w:rsid w:val="004A47A9"/>
    <w:rsid w:val="004D4B57"/>
    <w:rsid w:val="00557B8E"/>
    <w:rsid w:val="005A07A8"/>
    <w:rsid w:val="005F3FF7"/>
    <w:rsid w:val="006304A6"/>
    <w:rsid w:val="0068050E"/>
    <w:rsid w:val="006F0965"/>
    <w:rsid w:val="007129E4"/>
    <w:rsid w:val="00733834"/>
    <w:rsid w:val="0077439C"/>
    <w:rsid w:val="00795761"/>
    <w:rsid w:val="008460A8"/>
    <w:rsid w:val="00887000"/>
    <w:rsid w:val="008A1003"/>
    <w:rsid w:val="00914819"/>
    <w:rsid w:val="00971F68"/>
    <w:rsid w:val="00986D6B"/>
    <w:rsid w:val="009C0424"/>
    <w:rsid w:val="009E43B1"/>
    <w:rsid w:val="00A424B9"/>
    <w:rsid w:val="00A50B40"/>
    <w:rsid w:val="00AA6DEF"/>
    <w:rsid w:val="00AD425A"/>
    <w:rsid w:val="00AD61A8"/>
    <w:rsid w:val="00B03F47"/>
    <w:rsid w:val="00B27982"/>
    <w:rsid w:val="00B32606"/>
    <w:rsid w:val="00B47A6D"/>
    <w:rsid w:val="00B55C56"/>
    <w:rsid w:val="00BB211E"/>
    <w:rsid w:val="00BB779A"/>
    <w:rsid w:val="00BC6248"/>
    <w:rsid w:val="00C315DE"/>
    <w:rsid w:val="00C52A7C"/>
    <w:rsid w:val="00CA2087"/>
    <w:rsid w:val="00CE1C0D"/>
    <w:rsid w:val="00CF7306"/>
    <w:rsid w:val="00D030A8"/>
    <w:rsid w:val="00D06A61"/>
    <w:rsid w:val="00D75479"/>
    <w:rsid w:val="00DA4D07"/>
    <w:rsid w:val="00DF1896"/>
    <w:rsid w:val="00E04F3F"/>
    <w:rsid w:val="00E33E56"/>
    <w:rsid w:val="00F07408"/>
    <w:rsid w:val="00F9301D"/>
    <w:rsid w:val="00F97394"/>
    <w:rsid w:val="00FA2E92"/>
    <w:rsid w:val="00FD76FE"/>
    <w:rsid w:val="00FE6AA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BF600-BDD6-45AE-97D0-814D0AB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6D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List Paragraph"/>
    <w:basedOn w:val="a"/>
    <w:uiPriority w:val="34"/>
    <w:qFormat/>
    <w:rsid w:val="008870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31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1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15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A6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D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AA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1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7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3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3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363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oem</cp:lastModifiedBy>
  <cp:revision>15</cp:revision>
  <cp:lastPrinted>2017-10-27T08:33:00Z</cp:lastPrinted>
  <dcterms:created xsi:type="dcterms:W3CDTF">2017-10-25T16:30:00Z</dcterms:created>
  <dcterms:modified xsi:type="dcterms:W3CDTF">2017-08-10T10:28:00Z</dcterms:modified>
</cp:coreProperties>
</file>