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9A80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  <w:r w:rsidRPr="004867ED">
        <w:rPr>
          <w:noProof/>
          <w:sz w:val="24"/>
          <w:szCs w:val="24"/>
        </w:rPr>
        <w:drawing>
          <wp:inline distT="0" distB="0" distL="0" distR="0" wp14:anchorId="2CA9C672" wp14:editId="377D9371">
            <wp:extent cx="393590" cy="4883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4" cy="48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9E8BB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  <w:r w:rsidRPr="004867ED">
        <w:rPr>
          <w:sz w:val="24"/>
          <w:szCs w:val="24"/>
        </w:rPr>
        <w:t xml:space="preserve">АДМИНИСТРАЦИЯ </w:t>
      </w:r>
    </w:p>
    <w:p w14:paraId="2FC22BAC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  <w:r w:rsidRPr="004867ED">
        <w:rPr>
          <w:sz w:val="24"/>
          <w:szCs w:val="24"/>
        </w:rPr>
        <w:t>ГОРОДСКОГО ПОСЕЛЕНИЯ ГОРОД КАЛАЧ</w:t>
      </w:r>
    </w:p>
    <w:p w14:paraId="471221E0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  <w:r w:rsidRPr="004867ED">
        <w:rPr>
          <w:sz w:val="24"/>
          <w:szCs w:val="24"/>
        </w:rPr>
        <w:t>КАЛАЧЕЕВСКОГО МУНИЦИПАЛЬНОГО РАЙОНА</w:t>
      </w:r>
    </w:p>
    <w:p w14:paraId="1DAA77A7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  <w:r w:rsidRPr="004867ED">
        <w:rPr>
          <w:sz w:val="24"/>
          <w:szCs w:val="24"/>
        </w:rPr>
        <w:t>ВОРОНЕЖСКОЙ ОБЛАСТИ</w:t>
      </w:r>
    </w:p>
    <w:p w14:paraId="2FBCFD03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</w:p>
    <w:p w14:paraId="0043308A" w14:textId="77777777" w:rsidR="004867ED" w:rsidRPr="004867ED" w:rsidRDefault="004867ED" w:rsidP="004867ED">
      <w:pPr>
        <w:ind w:firstLine="567"/>
        <w:jc w:val="center"/>
        <w:rPr>
          <w:sz w:val="24"/>
          <w:szCs w:val="24"/>
        </w:rPr>
      </w:pPr>
      <w:r w:rsidRPr="004867ED">
        <w:rPr>
          <w:sz w:val="24"/>
          <w:szCs w:val="24"/>
        </w:rPr>
        <w:t>П О С Т А Н О В Л Е Н И Е</w:t>
      </w:r>
    </w:p>
    <w:p w14:paraId="5B4A598B" w14:textId="77777777" w:rsidR="004867ED" w:rsidRPr="004867ED" w:rsidRDefault="004867ED" w:rsidP="004867ED">
      <w:pPr>
        <w:ind w:firstLine="567"/>
        <w:jc w:val="left"/>
        <w:rPr>
          <w:sz w:val="24"/>
          <w:szCs w:val="24"/>
        </w:rPr>
      </w:pPr>
    </w:p>
    <w:p w14:paraId="071E8A3A" w14:textId="3BC26F46" w:rsidR="004867ED" w:rsidRPr="004867ED" w:rsidRDefault="00000000" w:rsidP="004867ED">
      <w:pPr>
        <w:tabs>
          <w:tab w:val="left" w:pos="7830"/>
        </w:tabs>
        <w:ind w:firstLine="567"/>
        <w:jc w:val="left"/>
        <w:rPr>
          <w:sz w:val="24"/>
          <w:szCs w:val="24"/>
        </w:rPr>
      </w:pPr>
      <w:r w:rsidRPr="004867ED">
        <w:rPr>
          <w:sz w:val="24"/>
          <w:szCs w:val="24"/>
        </w:rPr>
        <w:t>«23» января 2023 г.</w:t>
      </w:r>
      <w:r w:rsidR="004867ED" w:rsidRPr="004867ED">
        <w:rPr>
          <w:sz w:val="24"/>
          <w:szCs w:val="24"/>
        </w:rPr>
        <w:t xml:space="preserve"> </w:t>
      </w:r>
      <w:r w:rsidR="004867ED" w:rsidRPr="004867ED">
        <w:rPr>
          <w:sz w:val="24"/>
          <w:szCs w:val="24"/>
        </w:rPr>
        <w:tab/>
        <w:t>№ 16</w:t>
      </w:r>
    </w:p>
    <w:p w14:paraId="4FEB8797" w14:textId="72D8ED8F" w:rsidR="002E4ECA" w:rsidRPr="004867ED" w:rsidRDefault="00000000" w:rsidP="004867ED">
      <w:pPr>
        <w:ind w:firstLine="567"/>
        <w:jc w:val="left"/>
        <w:rPr>
          <w:sz w:val="24"/>
          <w:szCs w:val="24"/>
        </w:rPr>
      </w:pPr>
      <w:r w:rsidRPr="004867ED">
        <w:rPr>
          <w:sz w:val="24"/>
          <w:szCs w:val="24"/>
        </w:rPr>
        <w:t xml:space="preserve">г. Калач </w:t>
      </w:r>
    </w:p>
    <w:p w14:paraId="19BD8253" w14:textId="77777777" w:rsidR="002E4ECA" w:rsidRPr="004867ED" w:rsidRDefault="002E4ECA" w:rsidP="004867ED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14:paraId="163D7529" w14:textId="63C87B28" w:rsidR="002E4ECA" w:rsidRPr="004867ED" w:rsidRDefault="00000000" w:rsidP="004867ED">
      <w:pPr>
        <w:pStyle w:val="ConsPlusTitle"/>
        <w:widowControl/>
        <w:ind w:firstLine="567"/>
        <w:jc w:val="center"/>
        <w:rPr>
          <w:sz w:val="32"/>
          <w:szCs w:val="32"/>
        </w:rPr>
      </w:pPr>
      <w:r w:rsidRPr="004867ED">
        <w:rPr>
          <w:sz w:val="32"/>
          <w:szCs w:val="32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 (в редакции постановлений от 18.07.2017 № 355, от 20.06.2019 № 267, от 20.04.2021 № 147, от 27.10.2021 №458, от 11.04.2022 № 152)</w:t>
      </w:r>
    </w:p>
    <w:p w14:paraId="4EC4528D" w14:textId="77777777" w:rsidR="002E4ECA" w:rsidRPr="004867ED" w:rsidRDefault="002E4ECA" w:rsidP="004867ED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14:paraId="79D33769" w14:textId="4DC48036" w:rsidR="002E4ECA" w:rsidRPr="004867ED" w:rsidRDefault="00000000" w:rsidP="004867E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867ED">
        <w:rPr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</w:p>
    <w:p w14:paraId="3701B001" w14:textId="77777777" w:rsidR="002E4ECA" w:rsidRPr="004867ED" w:rsidRDefault="00000000" w:rsidP="004867ED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4867ED">
        <w:rPr>
          <w:sz w:val="24"/>
          <w:szCs w:val="24"/>
        </w:rPr>
        <w:t>п о с т а н о в л я е т:</w:t>
      </w:r>
    </w:p>
    <w:p w14:paraId="56C9EFC0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1. 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 (в редакции постановлений от 18.07.2017 № 355, от 20.06.2019 № 267, от 20.04.2021 № 147, от 27.10.2021 № 458, от 11.04.2022 № 152) , изложив п. 1 в следующей редакции:</w:t>
      </w:r>
    </w:p>
    <w:p w14:paraId="1BFF8D57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«1. 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35DE0E5C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Крамарева И.С. – заместитель администрации городского поселения город Калач Калачеевского муниципального района Воронежской области, председатель комиссии;</w:t>
      </w:r>
    </w:p>
    <w:p w14:paraId="22D9AB67" w14:textId="0CF7ACDC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proofErr w:type="spellStart"/>
      <w:r w:rsidRPr="004867ED">
        <w:rPr>
          <w:sz w:val="24"/>
          <w:szCs w:val="24"/>
        </w:rPr>
        <w:t>Подобашева</w:t>
      </w:r>
      <w:proofErr w:type="spellEnd"/>
      <w:r w:rsidRPr="004867ED">
        <w:rPr>
          <w:sz w:val="24"/>
          <w:szCs w:val="24"/>
        </w:rPr>
        <w:t xml:space="preserve"> О.А. – заместитель директора казенного учреждения «Управление городского хозяйства» городского поселения город Калач Калачеевского муниципального района Воронежской области, заместитель председателя комиссии;</w:t>
      </w:r>
    </w:p>
    <w:p w14:paraId="139148F1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proofErr w:type="spellStart"/>
      <w:r w:rsidRPr="004867ED">
        <w:rPr>
          <w:sz w:val="24"/>
          <w:szCs w:val="24"/>
        </w:rPr>
        <w:lastRenderedPageBreak/>
        <w:t>Тиванова</w:t>
      </w:r>
      <w:proofErr w:type="spellEnd"/>
      <w:r w:rsidRPr="004867ED">
        <w:rPr>
          <w:sz w:val="24"/>
          <w:szCs w:val="24"/>
        </w:rPr>
        <w:t xml:space="preserve">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47A7F3B5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Члены комиссии:</w:t>
      </w:r>
    </w:p>
    <w:p w14:paraId="113D3C66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Киселева С.С.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7542E021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Малева Т.В.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219D5258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proofErr w:type="spellStart"/>
      <w:r w:rsidRPr="004867ED">
        <w:rPr>
          <w:sz w:val="24"/>
          <w:szCs w:val="24"/>
        </w:rPr>
        <w:t>Небогина</w:t>
      </w:r>
      <w:proofErr w:type="spellEnd"/>
      <w:r w:rsidRPr="004867ED">
        <w:rPr>
          <w:sz w:val="24"/>
          <w:szCs w:val="24"/>
        </w:rPr>
        <w:t xml:space="preserve"> М.Г.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области.».</w:t>
      </w:r>
    </w:p>
    <w:p w14:paraId="2B6CB34A" w14:textId="77777777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426F601" w14:textId="14AF1C16" w:rsidR="002E4ECA" w:rsidRPr="004867ED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  <w:lang w:eastAsia="en-US"/>
        </w:rPr>
        <w:t xml:space="preserve">3. </w:t>
      </w:r>
      <w:r w:rsidRPr="004867ED">
        <w:rPr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65B828DA" w14:textId="1CD53942" w:rsidR="002E4ECA" w:rsidRDefault="00000000" w:rsidP="004867ED">
      <w:pPr>
        <w:pStyle w:val="a5"/>
        <w:spacing w:after="0"/>
        <w:ind w:firstLine="567"/>
        <w:rPr>
          <w:sz w:val="24"/>
          <w:szCs w:val="24"/>
        </w:rPr>
      </w:pPr>
      <w:r w:rsidRPr="004867E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3B025478" w14:textId="636F61F9" w:rsidR="004867ED" w:rsidRDefault="004867ED" w:rsidP="00CA072D">
      <w:pPr>
        <w:pStyle w:val="a5"/>
        <w:spacing w:after="0"/>
        <w:ind w:firstLine="567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67ED" w14:paraId="2BD7BD4E" w14:textId="77777777" w:rsidTr="004867ED">
        <w:tc>
          <w:tcPr>
            <w:tcW w:w="5068" w:type="dxa"/>
          </w:tcPr>
          <w:p w14:paraId="61E8468E" w14:textId="77777777" w:rsidR="004867ED" w:rsidRPr="004867ED" w:rsidRDefault="004867ED" w:rsidP="00CA072D">
            <w:pPr>
              <w:ind w:firstLine="567"/>
              <w:rPr>
                <w:sz w:val="24"/>
                <w:szCs w:val="24"/>
              </w:rPr>
            </w:pPr>
            <w:r w:rsidRPr="004867ED">
              <w:rPr>
                <w:sz w:val="24"/>
                <w:szCs w:val="24"/>
              </w:rPr>
              <w:t>Глава администрации</w:t>
            </w:r>
          </w:p>
          <w:p w14:paraId="5AEFA328" w14:textId="26E7A1C9" w:rsidR="004867ED" w:rsidRDefault="004867ED" w:rsidP="00CA072D">
            <w:pPr>
              <w:pStyle w:val="a5"/>
              <w:spacing w:after="0"/>
              <w:ind w:firstLine="567"/>
              <w:rPr>
                <w:sz w:val="24"/>
                <w:szCs w:val="24"/>
              </w:rPr>
            </w:pPr>
            <w:r w:rsidRPr="004867ED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5069" w:type="dxa"/>
          </w:tcPr>
          <w:p w14:paraId="3653119E" w14:textId="3550274F" w:rsidR="004867ED" w:rsidRDefault="004867ED" w:rsidP="00CA072D">
            <w:pPr>
              <w:pStyle w:val="a5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4867ED">
              <w:rPr>
                <w:sz w:val="24"/>
                <w:szCs w:val="24"/>
              </w:rPr>
              <w:t xml:space="preserve">Д.Н. </w:t>
            </w:r>
            <w:proofErr w:type="spellStart"/>
            <w:r w:rsidRPr="004867ED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0E7A41" w14:textId="77777777" w:rsidR="004867ED" w:rsidRPr="004867ED" w:rsidRDefault="004867ED" w:rsidP="00CA072D">
      <w:pPr>
        <w:pStyle w:val="a5"/>
        <w:spacing w:after="0"/>
        <w:ind w:firstLine="567"/>
        <w:rPr>
          <w:sz w:val="24"/>
          <w:szCs w:val="24"/>
        </w:rPr>
      </w:pPr>
    </w:p>
    <w:sectPr w:rsidR="004867ED" w:rsidRPr="004867ED" w:rsidSect="004867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796" w14:textId="77777777" w:rsidR="00E108AE" w:rsidRDefault="00E108AE">
      <w:r>
        <w:separator/>
      </w:r>
    </w:p>
  </w:endnote>
  <w:endnote w:type="continuationSeparator" w:id="0">
    <w:p w14:paraId="0CA7634F" w14:textId="77777777" w:rsidR="00E108AE" w:rsidRDefault="00E1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4866" w14:textId="77777777" w:rsidR="00E108AE" w:rsidRDefault="00E108AE">
      <w:r>
        <w:separator/>
      </w:r>
    </w:p>
  </w:footnote>
  <w:footnote w:type="continuationSeparator" w:id="0">
    <w:p w14:paraId="49A14511" w14:textId="77777777" w:rsidR="00E108AE" w:rsidRDefault="00E1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40"/>
    <w:rsid w:val="00013E47"/>
    <w:rsid w:val="001B24F1"/>
    <w:rsid w:val="002E4ECA"/>
    <w:rsid w:val="00313673"/>
    <w:rsid w:val="00313FEA"/>
    <w:rsid w:val="004867ED"/>
    <w:rsid w:val="00866A84"/>
    <w:rsid w:val="00A87140"/>
    <w:rsid w:val="00CA072D"/>
    <w:rsid w:val="00DB7465"/>
    <w:rsid w:val="00E108AE"/>
    <w:rsid w:val="00FF2014"/>
    <w:rsid w:val="46E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3E1A"/>
  <w15:docId w15:val="{8A08952C-65F7-4A26-A90C-C5D9A3A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pPr>
      <w:spacing w:after="120"/>
    </w:p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9</cp:revision>
  <cp:lastPrinted>2023-01-23T06:15:00Z</cp:lastPrinted>
  <dcterms:created xsi:type="dcterms:W3CDTF">2022-03-24T06:22:00Z</dcterms:created>
  <dcterms:modified xsi:type="dcterms:W3CDTF">2023-01-24T11:51:00Z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8C6FDBF0F1F14016A107F6E6668C9BF5</vt:lpwstr>
  </property>
</Properties>
</file>