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0564" w14:textId="20D1B1FB" w:rsidR="00C37E22" w:rsidRPr="00BB6623" w:rsidRDefault="00BB6623" w:rsidP="00BB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111FB0C3" w14:textId="77777777" w:rsidR="00C37E22" w:rsidRPr="00BB6623" w:rsidRDefault="00C37E22" w:rsidP="00E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07CCDDD1" w14:textId="77777777" w:rsidR="001D55C7" w:rsidRPr="00BB6623" w:rsidRDefault="00C37E22" w:rsidP="00E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</w:p>
    <w:p w14:paraId="59665E83" w14:textId="77777777" w:rsidR="001D55C7" w:rsidRPr="00BB6623" w:rsidRDefault="00C37E22" w:rsidP="00E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</w:t>
      </w:r>
    </w:p>
    <w:p w14:paraId="47449B49" w14:textId="77777777" w:rsidR="00C37E22" w:rsidRPr="00BB6623" w:rsidRDefault="00C37E22" w:rsidP="00E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2E06153D" w14:textId="77777777" w:rsidR="00C37E22" w:rsidRPr="00BB6623" w:rsidRDefault="00C37E22" w:rsidP="00E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9735" w14:textId="77777777" w:rsidR="00C37E22" w:rsidRPr="00BB6623" w:rsidRDefault="00C37E22" w:rsidP="00E91F9F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7FDAA21E" w14:textId="77777777" w:rsidR="00C37E22" w:rsidRPr="00BB6623" w:rsidRDefault="00C37E22" w:rsidP="00E9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A5F40" w14:textId="0EC0B9D2" w:rsidR="00C37E22" w:rsidRPr="00BB6623" w:rsidRDefault="00BB6623" w:rsidP="00E91F9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474C197" w14:textId="6576C7D8" w:rsidR="00A61FC3" w:rsidRPr="00BB6623" w:rsidRDefault="00A61FC3" w:rsidP="00E9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Калач</w:t>
      </w:r>
    </w:p>
    <w:p w14:paraId="7E337F31" w14:textId="77777777" w:rsidR="00C37E22" w:rsidRPr="00BB6623" w:rsidRDefault="00C37E22" w:rsidP="00E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B0BA5" w14:textId="2C729AED" w:rsidR="00C37E22" w:rsidRPr="00BB6623" w:rsidRDefault="005B4EB9" w:rsidP="00E91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народных депутатов городского поселения город Калач от 24.11.2017 № 303 «</w:t>
      </w:r>
      <w:r w:rsidR="00C37E22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плате за наем жилого помещения</w:t>
      </w:r>
      <w:r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703EE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редакции Решени</w:t>
      </w:r>
      <w:r w:rsidR="00FF4AD0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6703EE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15.03.2019 № 54</w:t>
      </w:r>
      <w:r w:rsidR="00FF4AD0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24.11.2020 № 149</w:t>
      </w:r>
      <w:r w:rsidR="00354394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25.11.2021 № 212</w:t>
      </w:r>
      <w:r w:rsidR="006703EE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37E22" w:rsidRPr="00B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3AE4FA3" w14:textId="77777777" w:rsidR="00E91F9F" w:rsidRPr="00BB6623" w:rsidRDefault="00E91F9F" w:rsidP="00E91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A9DCB" w14:textId="77777777" w:rsidR="00C37E22" w:rsidRPr="00BB6623" w:rsidRDefault="00C37E22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342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607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E342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Жилищного кодекса Российской Федерации, </w:t>
      </w: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6607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</w:t>
      </w:r>
      <w:r w:rsidR="00E342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E342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E342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</w:t>
      </w:r>
      <w:r w:rsidR="00B2354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65FC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F65FC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7F65FC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 размера платы за наем жилого помещения, </w:t>
      </w: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bookmarkStart w:id="0" w:name="_GoBack"/>
      <w:bookmarkEnd w:id="0"/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городского поселения город Калач Калачеевского муниципального района Воронежской области</w:t>
      </w:r>
    </w:p>
    <w:p w14:paraId="51F46151" w14:textId="77777777" w:rsidR="00C37E22" w:rsidRPr="00BB6623" w:rsidRDefault="00C37E22" w:rsidP="00E91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74641D6" w14:textId="77777777" w:rsidR="00C37E22" w:rsidRPr="00BB6623" w:rsidRDefault="00C37E22" w:rsidP="00E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0786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E" w:rsidRPr="00BB662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6C1320" w:rsidRPr="00BB6623">
        <w:rPr>
          <w:rFonts w:ascii="Times New Roman" w:hAnsi="Times New Roman" w:cs="Times New Roman"/>
          <w:sz w:val="24"/>
          <w:szCs w:val="24"/>
        </w:rPr>
        <w:t>решение Совета народных депутатов городского поселения город Калач от 24.11.2017 № 303 «О плате за наем жилого помещения»</w:t>
      </w:r>
      <w:r w:rsidR="002E1E49" w:rsidRPr="00BB6623">
        <w:rPr>
          <w:rFonts w:ascii="Times New Roman" w:hAnsi="Times New Roman" w:cs="Times New Roman"/>
          <w:sz w:val="24"/>
          <w:szCs w:val="24"/>
        </w:rPr>
        <w:t xml:space="preserve"> </w:t>
      </w:r>
      <w:r w:rsidR="006703EE" w:rsidRPr="00BB6623">
        <w:rPr>
          <w:rFonts w:ascii="Times New Roman" w:hAnsi="Times New Roman" w:cs="Times New Roman"/>
          <w:sz w:val="24"/>
          <w:szCs w:val="24"/>
        </w:rPr>
        <w:t>(в редакции Решения от 15.03.2019 № 54</w:t>
      </w:r>
      <w:r w:rsidR="00E86832" w:rsidRPr="00BB6623">
        <w:rPr>
          <w:rFonts w:ascii="Times New Roman" w:hAnsi="Times New Roman" w:cs="Times New Roman"/>
          <w:sz w:val="24"/>
          <w:szCs w:val="24"/>
        </w:rPr>
        <w:t>, от 24.11.2020 № 149</w:t>
      </w:r>
      <w:r w:rsidR="00354394" w:rsidRPr="00BB6623">
        <w:rPr>
          <w:rFonts w:ascii="Times New Roman" w:hAnsi="Times New Roman" w:cs="Times New Roman"/>
          <w:sz w:val="24"/>
          <w:szCs w:val="24"/>
        </w:rPr>
        <w:t>, от 25.11.2021 №212</w:t>
      </w:r>
      <w:r w:rsidR="006703EE" w:rsidRPr="00BB6623">
        <w:rPr>
          <w:rFonts w:ascii="Times New Roman" w:hAnsi="Times New Roman" w:cs="Times New Roman"/>
          <w:sz w:val="24"/>
          <w:szCs w:val="24"/>
        </w:rPr>
        <w:t xml:space="preserve">) </w:t>
      </w:r>
      <w:r w:rsidR="006C1320" w:rsidRPr="00BB6623">
        <w:rPr>
          <w:rFonts w:ascii="Times New Roman" w:hAnsi="Times New Roman" w:cs="Times New Roman"/>
          <w:sz w:val="24"/>
          <w:szCs w:val="24"/>
        </w:rPr>
        <w:t>(далее по тексту – Решение):</w:t>
      </w:r>
    </w:p>
    <w:p w14:paraId="4D586750" w14:textId="77777777" w:rsidR="00B23542" w:rsidRPr="00BB6623" w:rsidRDefault="006C1320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6623">
        <w:rPr>
          <w:rFonts w:ascii="Times New Roman" w:hAnsi="Times New Roman" w:cs="Times New Roman"/>
          <w:sz w:val="24"/>
          <w:szCs w:val="24"/>
        </w:rPr>
        <w:t xml:space="preserve">1.1 </w:t>
      </w:r>
      <w:r w:rsidR="002E1E49" w:rsidRPr="00BB6623">
        <w:rPr>
          <w:rFonts w:ascii="Times New Roman" w:hAnsi="Times New Roman" w:cs="Times New Roman"/>
          <w:sz w:val="24"/>
          <w:szCs w:val="24"/>
        </w:rPr>
        <w:t>п</w:t>
      </w:r>
      <w:r w:rsidRPr="00BB6623">
        <w:rPr>
          <w:rFonts w:ascii="Times New Roman" w:hAnsi="Times New Roman" w:cs="Times New Roman"/>
          <w:sz w:val="24"/>
          <w:szCs w:val="24"/>
        </w:rPr>
        <w:t>ункт 2. Решения изложить в следующей редакции «2.</w:t>
      </w:r>
      <w:r w:rsidR="00C37E2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0786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354394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72,86</w:t>
      </w:r>
      <w:r w:rsidR="00660786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</w:t>
      </w:r>
      <w:r w:rsidR="00E52D74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660786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1 кв. м общей пло</w:t>
      </w:r>
      <w:r w:rsidR="002E1E49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щади жилого помещения</w:t>
      </w:r>
      <w:r w:rsidR="006D5E1A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.»</w:t>
      </w:r>
      <w:r w:rsidR="002E1E49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14:paraId="53804738" w14:textId="77777777" w:rsidR="002E1E49" w:rsidRPr="00BB6623" w:rsidRDefault="002E1E49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EA761E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раздел </w:t>
      </w:r>
      <w:r w:rsidRPr="00BB662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V</w:t>
      </w:r>
      <w:r w:rsidR="00FA0682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4981"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B6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изложить в следующей редакции:</w:t>
      </w:r>
    </w:p>
    <w:p w14:paraId="7B392368" w14:textId="77777777" w:rsidR="00D757A5" w:rsidRPr="00BB6623" w:rsidRDefault="00D757A5" w:rsidP="00E91F9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BB6623">
        <w:rPr>
          <w:b w:val="0"/>
          <w:bCs w:val="0"/>
          <w:sz w:val="24"/>
          <w:szCs w:val="24"/>
        </w:rPr>
        <w:t>«V. Пример расчета платы за наем жилого помещения</w:t>
      </w:r>
    </w:p>
    <w:p w14:paraId="5A10347B" w14:textId="77777777" w:rsidR="00D757A5" w:rsidRPr="00BB6623" w:rsidRDefault="00D757A5" w:rsidP="00E91F9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3ABA3B82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B6623">
        <w:t>Исходные данные для расчета платы за наем жилого помещения:</w:t>
      </w:r>
    </w:p>
    <w:p w14:paraId="1589C87D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B6623">
        <w:t xml:space="preserve">1) базовая ставка платы за наем жилого помещения – </w:t>
      </w:r>
      <w:r w:rsidR="00354394" w:rsidRPr="00BB6623">
        <w:t>72,86</w:t>
      </w:r>
      <w:r w:rsidRPr="00BB6623">
        <w:t xml:space="preserve"> рубл</w:t>
      </w:r>
      <w:r w:rsidR="00EA761E" w:rsidRPr="00BB6623">
        <w:t>ей</w:t>
      </w:r>
      <w:r w:rsidRPr="00BB6623">
        <w:t xml:space="preserve"> в месяц за 1 кв. м общей площади жилого помещения, коэффициент соответствия платы - 0,1</w:t>
      </w:r>
      <w:r w:rsidR="00D36606" w:rsidRPr="00BB6623">
        <w:t>5</w:t>
      </w:r>
      <w:r w:rsidRPr="00BB6623">
        <w:t>0;</w:t>
      </w:r>
    </w:p>
    <w:p w14:paraId="61DD2A37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B6623">
        <w:t xml:space="preserve">2) показатели качества и благоустройства жилого помещения, используемые в </w:t>
      </w:r>
      <w:proofErr w:type="gramStart"/>
      <w:r w:rsidRPr="00BB6623">
        <w:t>примере</w:t>
      </w:r>
      <w:proofErr w:type="gramEnd"/>
      <w:r w:rsidRPr="00BB6623">
        <w:t>, следующие: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2908"/>
        <w:gridCol w:w="2515"/>
      </w:tblGrid>
      <w:tr w:rsidR="00D757A5" w:rsidRPr="00BB6623" w14:paraId="3E054018" w14:textId="77777777" w:rsidTr="00E91F9F">
        <w:trPr>
          <w:trHeight w:val="15"/>
        </w:trPr>
        <w:tc>
          <w:tcPr>
            <w:tcW w:w="4224" w:type="dxa"/>
            <w:hideMark/>
          </w:tcPr>
          <w:p w14:paraId="7CA972C4" w14:textId="77777777" w:rsidR="00D757A5" w:rsidRPr="00BB6623" w:rsidRDefault="00D757A5" w:rsidP="00E91F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hideMark/>
          </w:tcPr>
          <w:p w14:paraId="0BA4D3E6" w14:textId="77777777" w:rsidR="00D757A5" w:rsidRPr="00BB6623" w:rsidRDefault="00D757A5" w:rsidP="00E91F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14:paraId="4D61DA6C" w14:textId="77777777" w:rsidR="00D757A5" w:rsidRPr="00BB6623" w:rsidRDefault="00D757A5" w:rsidP="00E91F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4D568BEF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8B0E8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Наименование показателя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7AC78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Жилое помещение, для которого определяется плата за наем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388F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Значение показателя</w:t>
            </w:r>
          </w:p>
        </w:tc>
      </w:tr>
      <w:tr w:rsidR="00D757A5" w:rsidRPr="00BB6623" w14:paraId="101817D5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31C54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Площадь жилого помещения, кв. м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28774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43,2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324D0" w14:textId="77777777" w:rsidR="00D757A5" w:rsidRPr="00BB6623" w:rsidRDefault="00D757A5" w:rsidP="00E9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79209E5A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6F8CF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Показатели качества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3DA0B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02879033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D209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Капитальность (материал стен)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1A079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Кирпичный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62FE2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B6623">
              <w:t>1,3</w:t>
            </w:r>
          </w:p>
        </w:tc>
      </w:tr>
      <w:tr w:rsidR="00D757A5" w:rsidRPr="00BB6623" w14:paraId="7207007B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3B69E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Показатели благоустройства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19250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6B252B81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A6932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Холодное водоснабжение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2560A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централизованное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BA448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5883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28B42" w14:textId="77777777" w:rsidR="00D757A5" w:rsidRPr="00BB6623" w:rsidRDefault="00D757A5" w:rsidP="00E9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7A5" w:rsidRPr="00BB6623" w14:paraId="22F71FFB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2ED7A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lastRenderedPageBreak/>
              <w:t>Водоотведение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0D4D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централизованное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434B6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31FD1100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2AF61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lastRenderedPageBreak/>
              <w:t>Отопление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1C36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центральное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A4D1B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4E9C8663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20125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Ванна (душ)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2C19C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ванна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A36FE" w14:textId="77777777" w:rsidR="00D757A5" w:rsidRPr="00BB6623" w:rsidRDefault="00D757A5" w:rsidP="00E9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5" w:rsidRPr="00BB6623" w14:paraId="699E5780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C752E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B6623">
              <w:t>Показатели месторасположения дома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85128" w14:textId="77777777" w:rsidR="00D757A5" w:rsidRPr="00BB6623" w:rsidRDefault="00D757A5" w:rsidP="00E91F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B6623">
              <w:t>1,0</w:t>
            </w:r>
          </w:p>
        </w:tc>
      </w:tr>
    </w:tbl>
    <w:p w14:paraId="7A8FBFE2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B6623">
        <w:t xml:space="preserve">Плата за наем в </w:t>
      </w:r>
      <w:proofErr w:type="gramStart"/>
      <w:r w:rsidRPr="00BB6623">
        <w:t>этом</w:t>
      </w:r>
      <w:proofErr w:type="gramEnd"/>
      <w:r w:rsidRPr="00BB6623">
        <w:t xml:space="preserve"> помещении определяется по формуле 1:</w:t>
      </w:r>
    </w:p>
    <w:p w14:paraId="77C14100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4BE79F9A" w14:textId="77777777" w:rsidR="00D757A5" w:rsidRPr="00BB6623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BB6623">
        <w:t>Пнj</w:t>
      </w:r>
      <w:proofErr w:type="spellEnd"/>
      <w:r w:rsidRPr="00BB6623">
        <w:t xml:space="preserve"> = </w:t>
      </w:r>
      <w:r w:rsidR="00354394" w:rsidRPr="00BB6623">
        <w:t>72,86</w:t>
      </w:r>
      <w:r w:rsidRPr="00BB6623">
        <w:t xml:space="preserve"> * (1,3 + 1,0 + 1,0) / 3 * 0,1</w:t>
      </w:r>
      <w:r w:rsidR="00D36606" w:rsidRPr="00BB6623">
        <w:t>5</w:t>
      </w:r>
      <w:r w:rsidRPr="00BB6623">
        <w:t xml:space="preserve">0 * 43,2 = </w:t>
      </w:r>
      <w:r w:rsidR="00D36606" w:rsidRPr="00BB6623">
        <w:t>519,35</w:t>
      </w:r>
      <w:r w:rsidRPr="00BB6623">
        <w:t xml:space="preserve"> рубл</w:t>
      </w:r>
      <w:r w:rsidR="00EA761E" w:rsidRPr="00BB6623">
        <w:t>ей</w:t>
      </w:r>
      <w:proofErr w:type="gramStart"/>
      <w:r w:rsidRPr="00BB6623">
        <w:t>.»</w:t>
      </w:r>
      <w:proofErr w:type="gramEnd"/>
    </w:p>
    <w:p w14:paraId="0FE2A181" w14:textId="77777777" w:rsidR="002E1E49" w:rsidRPr="00BB6623" w:rsidRDefault="002E1E49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5A7B14" w14:textId="77777777" w:rsidR="00B23542" w:rsidRPr="00BB6623" w:rsidRDefault="00451B9A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54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5D1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</w:t>
      </w:r>
      <w:r w:rsidR="00354394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35D1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чем со дня его официального опубликования в Вестнике муниципальных правовых актов городского поселения город Калач и на официальном сайте администрации городского поселения город Калач Калачеевского муниципального района Воронежской области</w:t>
      </w:r>
      <w:r w:rsidR="00B2354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305DFF" w14:textId="77777777" w:rsidR="00B23542" w:rsidRPr="00BB6623" w:rsidRDefault="00451B9A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6E8D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54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</w:t>
      </w:r>
      <w:r w:rsidR="007614C5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периодическом </w:t>
      </w:r>
      <w:proofErr w:type="gramStart"/>
      <w:r w:rsidR="007614C5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7614C5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</w:t>
      </w:r>
      <w:r w:rsidR="00B2354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92CE29" w14:textId="068BD16C" w:rsidR="00C37E22" w:rsidRPr="00BB6623" w:rsidRDefault="00451B9A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7E2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37E2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37E2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г</w:t>
      </w:r>
      <w:r w:rsidR="002535D1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город Калач</w:t>
      </w:r>
      <w:r w:rsidR="00C37E22" w:rsidRPr="00BB6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EDCEBD" w14:textId="0A20EC79" w:rsidR="00E91F9F" w:rsidRPr="00BB6623" w:rsidRDefault="00E91F9F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1F9F" w:rsidRPr="00BB6623" w14:paraId="766B6CFA" w14:textId="77777777" w:rsidTr="00E91F9F">
        <w:tc>
          <w:tcPr>
            <w:tcW w:w="4927" w:type="dxa"/>
          </w:tcPr>
          <w:p w14:paraId="7E04E610" w14:textId="77777777" w:rsidR="00E91F9F" w:rsidRPr="00BB6623" w:rsidRDefault="00E91F9F" w:rsidP="00E9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1CFADEF6" w14:textId="77777777" w:rsidR="00E91F9F" w:rsidRPr="00BB6623" w:rsidRDefault="00E91F9F" w:rsidP="00E9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06D17926" w14:textId="5F48539D" w:rsidR="00E91F9F" w:rsidRPr="00BB6623" w:rsidRDefault="00E91F9F" w:rsidP="00E9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2D216D50" w14:textId="1CDA2506" w:rsidR="00E91F9F" w:rsidRPr="00BB6623" w:rsidRDefault="00E91F9F" w:rsidP="00E9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66020DD6" w14:textId="16831865" w:rsidR="00C37E22" w:rsidRPr="00BB6623" w:rsidRDefault="00C37E22" w:rsidP="00E9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7E22" w:rsidRPr="00BB6623" w:rsidSect="00BB662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01E42"/>
    <w:rsid w:val="00024809"/>
    <w:rsid w:val="00034981"/>
    <w:rsid w:val="00173F56"/>
    <w:rsid w:val="001D04F5"/>
    <w:rsid w:val="001D55C7"/>
    <w:rsid w:val="002535D1"/>
    <w:rsid w:val="002E1E49"/>
    <w:rsid w:val="00354394"/>
    <w:rsid w:val="00354E57"/>
    <w:rsid w:val="003F101B"/>
    <w:rsid w:val="00451B9A"/>
    <w:rsid w:val="004557B3"/>
    <w:rsid w:val="00484C24"/>
    <w:rsid w:val="004D6E8D"/>
    <w:rsid w:val="005B4EB9"/>
    <w:rsid w:val="00650F48"/>
    <w:rsid w:val="00660786"/>
    <w:rsid w:val="006703EE"/>
    <w:rsid w:val="0067728A"/>
    <w:rsid w:val="0069694C"/>
    <w:rsid w:val="006C1320"/>
    <w:rsid w:val="006C68F9"/>
    <w:rsid w:val="006D5E1A"/>
    <w:rsid w:val="0071159D"/>
    <w:rsid w:val="00735843"/>
    <w:rsid w:val="007614C5"/>
    <w:rsid w:val="00783BE8"/>
    <w:rsid w:val="007F490B"/>
    <w:rsid w:val="007F65FC"/>
    <w:rsid w:val="00820FDB"/>
    <w:rsid w:val="00852C2C"/>
    <w:rsid w:val="0087341E"/>
    <w:rsid w:val="00880289"/>
    <w:rsid w:val="009759BD"/>
    <w:rsid w:val="00A0073C"/>
    <w:rsid w:val="00A07317"/>
    <w:rsid w:val="00A1764C"/>
    <w:rsid w:val="00A61FC3"/>
    <w:rsid w:val="00AB5B58"/>
    <w:rsid w:val="00B23542"/>
    <w:rsid w:val="00B82367"/>
    <w:rsid w:val="00B82847"/>
    <w:rsid w:val="00BB1C6C"/>
    <w:rsid w:val="00BB6623"/>
    <w:rsid w:val="00C37E22"/>
    <w:rsid w:val="00C53F59"/>
    <w:rsid w:val="00D36606"/>
    <w:rsid w:val="00D757A5"/>
    <w:rsid w:val="00E34286"/>
    <w:rsid w:val="00E52D74"/>
    <w:rsid w:val="00E86832"/>
    <w:rsid w:val="00E91F9F"/>
    <w:rsid w:val="00EA761E"/>
    <w:rsid w:val="00EF2473"/>
    <w:rsid w:val="00F4311D"/>
    <w:rsid w:val="00F6660A"/>
    <w:rsid w:val="00FA0682"/>
    <w:rsid w:val="00FC7F5E"/>
    <w:rsid w:val="00FF18E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2022-11-29T06:11:00Z</cp:lastPrinted>
  <dcterms:created xsi:type="dcterms:W3CDTF">2021-11-24T05:10:00Z</dcterms:created>
  <dcterms:modified xsi:type="dcterms:W3CDTF">2022-12-06T05:50:00Z</dcterms:modified>
</cp:coreProperties>
</file>