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ConsPlusTitle"/>
        <w:widowControl/>
        <w:ind w:right="4819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2733040</wp:posOffset>
            </wp:positionH>
            <wp:positionV relativeFrom="paragraph">
              <wp:posOffset>11430</wp:posOffset>
            </wp:positionV>
            <wp:extent cx="370205" cy="460375"/>
            <wp:effectExtent l="0" t="0" r="0" b="0"/>
            <wp:wrapTight wrapText="bothSides">
              <wp:wrapPolygon edited="0">
                <wp:start x="0" y="0"/>
                <wp:lineTo x="0" y="20557"/>
                <wp:lineTo x="20007" y="20557"/>
                <wp:lineTo x="20007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05" cy="46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-3026410</wp:posOffset>
            </wp:positionH>
            <wp:positionV relativeFrom="page">
              <wp:posOffset>278130</wp:posOffset>
            </wp:positionV>
            <wp:extent cx="473075" cy="588645"/>
            <wp:effectExtent l="0" t="0" r="3175" b="1905"/>
            <wp:wrapNone/>
            <wp:docPr id="2" name="Рисунок 2" descr="КалачГП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алачГП-ПП-0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75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>
      <w:pPr>
        <w:pStyle w:val="a3"/>
        <w:jc w:val="center"/>
        <w:rPr>
          <w:rFonts w:ascii="Arial" w:hAnsi="Arial" w:cs="Arial"/>
          <w:b/>
          <w:bCs/>
          <w:sz w:val="24"/>
          <w:szCs w:val="24"/>
        </w:rPr>
      </w:pPr>
    </w:p>
    <w:p>
      <w:pPr>
        <w:pStyle w:val="a3"/>
        <w:jc w:val="center"/>
        <w:rPr>
          <w:rFonts w:ascii="Arial" w:hAnsi="Arial" w:cs="Arial"/>
          <w:b/>
          <w:bCs/>
          <w:sz w:val="24"/>
          <w:szCs w:val="24"/>
        </w:rPr>
      </w:pPr>
    </w:p>
    <w:p>
      <w:pPr>
        <w:pStyle w:val="a3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АДМИНИСТРАЦИЯ</w:t>
      </w:r>
    </w:p>
    <w:p>
      <w:pPr>
        <w:pStyle w:val="a3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ГОРОДСКОГО ПОСЕЛЕНИЯ ГОРОД КАЛАЧ</w:t>
      </w:r>
    </w:p>
    <w:p>
      <w:pPr>
        <w:pStyle w:val="a3"/>
        <w:ind w:right="283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КАЛАЧЕЕВСКОГО МУНИЦИПАЛЬНОГО РАЙОНА</w:t>
      </w:r>
    </w:p>
    <w:p>
      <w:pPr>
        <w:pStyle w:val="a3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ВОРОНЕЖСКОЙ ОБЛАСТИ</w:t>
      </w:r>
    </w:p>
    <w:p>
      <w:pPr>
        <w:pStyle w:val="a3"/>
        <w:jc w:val="center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24"/>
          <w:szCs w:val="24"/>
        </w:rPr>
        <w:t>П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О С Т А Н О В Л Е Н И Е</w:t>
      </w:r>
    </w:p>
    <w:p>
      <w:pPr>
        <w:pStyle w:val="a3"/>
        <w:rPr>
          <w:rFonts w:ascii="Arial" w:hAnsi="Arial" w:cs="Arial"/>
          <w:sz w:val="24"/>
          <w:szCs w:val="24"/>
        </w:rPr>
      </w:pPr>
    </w:p>
    <w:p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 21 » августа 2018 г. № 373</w:t>
      </w:r>
    </w:p>
    <w:p>
      <w:pPr>
        <w:pStyle w:val="ConsPlusTitle"/>
        <w:widowControl/>
        <w:ind w:right="4819" w:firstLine="708"/>
        <w:jc w:val="both"/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-3026410</wp:posOffset>
            </wp:positionH>
            <wp:positionV relativeFrom="page">
              <wp:posOffset>278130</wp:posOffset>
            </wp:positionV>
            <wp:extent cx="473075" cy="588645"/>
            <wp:effectExtent l="0" t="0" r="3175" b="1905"/>
            <wp:wrapNone/>
            <wp:docPr id="1" name="Рисунок 1" descr="КалачГП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КалачГП-ПП-0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75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 w:val="0"/>
          <w:sz w:val="24"/>
          <w:szCs w:val="24"/>
        </w:rPr>
        <w:t>г. Калач</w:t>
      </w:r>
    </w:p>
    <w:p>
      <w:pPr>
        <w:tabs>
          <w:tab w:val="left" w:pos="5985"/>
        </w:tabs>
        <w:spacing w:line="288" w:lineRule="auto"/>
        <w:rPr>
          <w:sz w:val="24"/>
          <w:szCs w:val="24"/>
        </w:rPr>
      </w:pPr>
    </w:p>
    <w:p>
      <w:pPr>
        <w:widowControl/>
        <w:ind w:right="6237"/>
        <w:jc w:val="both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Об утверждении Положения об оценке эффективности деятельности МКП «Благоустройство»</w:t>
      </w:r>
    </w:p>
    <w:p>
      <w:pPr>
        <w:rPr>
          <w:b/>
          <w:sz w:val="24"/>
          <w:szCs w:val="24"/>
        </w:rPr>
      </w:pPr>
    </w:p>
    <w:p>
      <w:pPr>
        <w:widowControl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В целях совершенствования управления деятельностью муниципальных унитарных предприятий, в соответствии с Федеральными законами от 6 октября 2003 года №131-ФЗ «Об общих принципах организации местного самоуправления в Российской Федерации», от 14 ноября 2002 года № 161-ФЗ «О государственных и муниципальных унитарных предприятиях», руководствуясь Уставом городского поселения город Калач</w:t>
      </w:r>
      <w:r>
        <w:rPr>
          <w:color w:val="000000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 xml:space="preserve">администрация городского поселения город Калач Калачеевского муниципального района </w:t>
      </w:r>
      <w:proofErr w:type="gramStart"/>
      <w:r>
        <w:rPr>
          <w:rFonts w:eastAsiaTheme="minorHAnsi"/>
          <w:b/>
          <w:sz w:val="24"/>
          <w:szCs w:val="24"/>
          <w:lang w:eastAsia="en-US"/>
        </w:rPr>
        <w:t>п</w:t>
      </w:r>
      <w:proofErr w:type="gramEnd"/>
      <w:r>
        <w:rPr>
          <w:rFonts w:eastAsiaTheme="minorHAnsi"/>
          <w:b/>
          <w:sz w:val="24"/>
          <w:szCs w:val="24"/>
          <w:lang w:eastAsia="en-US"/>
        </w:rPr>
        <w:t xml:space="preserve"> о с т а н о в л я е т:</w:t>
      </w:r>
    </w:p>
    <w:p>
      <w:pPr>
        <w:jc w:val="both"/>
        <w:rPr>
          <w:sz w:val="24"/>
          <w:szCs w:val="24"/>
        </w:rPr>
      </w:pPr>
    </w:p>
    <w:p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1.Утвердить Положение об оценки эффективности деятельности МКП «Благоустройство».</w:t>
      </w:r>
    </w:p>
    <w:p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2. Руководителю МКП «Благоустройство» руководствоваться утверждённым Положением.</w:t>
      </w:r>
    </w:p>
    <w:p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 Опубликовать настоящее постановление в официальном периодическом </w:t>
      </w:r>
      <w:proofErr w:type="gramStart"/>
      <w:r>
        <w:rPr>
          <w:color w:val="000000"/>
          <w:sz w:val="24"/>
          <w:szCs w:val="24"/>
        </w:rPr>
        <w:t>издании</w:t>
      </w:r>
      <w:proofErr w:type="gramEnd"/>
      <w:r>
        <w:rPr>
          <w:color w:val="000000"/>
          <w:sz w:val="24"/>
          <w:szCs w:val="24"/>
        </w:rPr>
        <w:t xml:space="preserve"> «Вестник муниципальных правовых актов городского поселения город Калач Калачеевского муниципального района Воронежской области», а также разместить на официальном сайте администрации городского поселения город Калач в сети интернет.</w:t>
      </w:r>
    </w:p>
    <w:p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 </w:t>
      </w:r>
      <w:proofErr w:type="gramStart"/>
      <w:r>
        <w:rPr>
          <w:color w:val="000000"/>
          <w:sz w:val="24"/>
          <w:szCs w:val="24"/>
        </w:rPr>
        <w:t>Контроль за</w:t>
      </w:r>
      <w:proofErr w:type="gramEnd"/>
      <w:r>
        <w:rPr>
          <w:color w:val="000000"/>
          <w:sz w:val="24"/>
          <w:szCs w:val="24"/>
        </w:rPr>
        <w:t xml:space="preserve"> исполнением настоящего постановления оставляю за собой. </w:t>
      </w:r>
    </w:p>
    <w:p>
      <w:pPr>
        <w:jc w:val="both"/>
        <w:rPr>
          <w:color w:val="000000"/>
          <w:sz w:val="24"/>
          <w:szCs w:val="24"/>
        </w:rPr>
      </w:pPr>
    </w:p>
    <w:p>
      <w:pPr>
        <w:rPr>
          <w:color w:val="000000"/>
          <w:sz w:val="24"/>
          <w:szCs w:val="24"/>
        </w:rPr>
      </w:pPr>
    </w:p>
    <w:p>
      <w:pPr>
        <w:rPr>
          <w:color w:val="000000"/>
          <w:sz w:val="24"/>
          <w:szCs w:val="24"/>
        </w:rPr>
      </w:pPr>
    </w:p>
    <w:p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Глава администрации </w:t>
      </w:r>
    </w:p>
    <w:p>
      <w:pPr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городского поселения город Калач                                           Т.В. Мирошникова</w:t>
      </w:r>
    </w:p>
    <w:p>
      <w:pPr>
        <w:widowControl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br w:type="page"/>
      </w:r>
    </w:p>
    <w:p>
      <w:pPr>
        <w:widowControl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lastRenderedPageBreak/>
        <w:t>Приложение</w:t>
      </w:r>
    </w:p>
    <w:p>
      <w:pPr>
        <w:widowControl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к постановлению </w:t>
      </w:r>
    </w:p>
    <w:p>
      <w:pPr>
        <w:widowControl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от 21.08.2018 г. № 373</w:t>
      </w:r>
    </w:p>
    <w:p>
      <w:pPr>
        <w:widowControl/>
        <w:jc w:val="right"/>
        <w:rPr>
          <w:rFonts w:eastAsiaTheme="minorHAnsi"/>
          <w:sz w:val="24"/>
          <w:szCs w:val="24"/>
          <w:lang w:eastAsia="en-US"/>
        </w:rPr>
      </w:pPr>
    </w:p>
    <w:p>
      <w:pPr>
        <w:widowControl/>
        <w:jc w:val="center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>Положение об оценки эффективности</w:t>
      </w:r>
    </w:p>
    <w:p>
      <w:pPr>
        <w:jc w:val="center"/>
        <w:rPr>
          <w:b/>
          <w:color w:val="000000"/>
          <w:sz w:val="24"/>
          <w:szCs w:val="24"/>
        </w:rPr>
      </w:pPr>
      <w:r>
        <w:rPr>
          <w:rFonts w:eastAsiaTheme="minorHAnsi"/>
          <w:b/>
          <w:bCs/>
          <w:sz w:val="24"/>
          <w:szCs w:val="24"/>
          <w:lang w:eastAsia="en-US"/>
        </w:rPr>
        <w:t xml:space="preserve">деятельности </w:t>
      </w:r>
      <w:r>
        <w:rPr>
          <w:rFonts w:eastAsiaTheme="minorHAnsi"/>
          <w:b/>
          <w:sz w:val="24"/>
          <w:szCs w:val="24"/>
          <w:lang w:eastAsia="en-US"/>
        </w:rPr>
        <w:t>МКП «Благоустройство»</w:t>
      </w:r>
    </w:p>
    <w:p>
      <w:pPr>
        <w:widowControl/>
        <w:jc w:val="center"/>
        <w:rPr>
          <w:rFonts w:eastAsiaTheme="minorHAnsi"/>
          <w:b/>
          <w:bCs/>
          <w:sz w:val="24"/>
          <w:szCs w:val="24"/>
          <w:lang w:eastAsia="en-US"/>
        </w:rPr>
      </w:pPr>
    </w:p>
    <w:p>
      <w:pPr>
        <w:widowControl/>
        <w:jc w:val="center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>1. Общие положения</w:t>
      </w:r>
    </w:p>
    <w:p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Настоящее Положение оценки эффективности деятельности </w:t>
      </w:r>
      <w:r>
        <w:rPr>
          <w:rFonts w:eastAsiaTheme="minorHAnsi"/>
          <w:b/>
          <w:sz w:val="24"/>
          <w:szCs w:val="24"/>
          <w:lang w:eastAsia="en-US"/>
        </w:rPr>
        <w:t>МКП «Благоустройство»</w:t>
      </w:r>
      <w:r>
        <w:rPr>
          <w:rFonts w:eastAsiaTheme="minorHAnsi"/>
          <w:sz w:val="24"/>
          <w:szCs w:val="24"/>
          <w:lang w:eastAsia="en-US"/>
        </w:rPr>
        <w:t xml:space="preserve"> (далее Положение) определяет перечень и оценку значений показателей социальной, экономической и бюджетной эффективности деятельности этих предприятий (обществ) в целях принятия обоснованных решений на основании полученных результатов оценки.</w:t>
      </w:r>
    </w:p>
    <w:p>
      <w:pPr>
        <w:widowControl/>
        <w:ind w:firstLine="709"/>
        <w:jc w:val="both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Положение распространяется на </w:t>
      </w:r>
      <w:r>
        <w:rPr>
          <w:rFonts w:eastAsiaTheme="minorHAnsi"/>
          <w:b/>
          <w:sz w:val="24"/>
          <w:szCs w:val="24"/>
          <w:lang w:eastAsia="en-US"/>
        </w:rPr>
        <w:t>МКП «Благоустройство».</w:t>
      </w:r>
    </w:p>
    <w:p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В настоящем Положении отдельные термины и понятия имеют следующие</w:t>
      </w:r>
    </w:p>
    <w:p>
      <w:pPr>
        <w:widowControl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значения:</w:t>
      </w:r>
    </w:p>
    <w:p>
      <w:pPr>
        <w:widowControl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- </w:t>
      </w:r>
      <w:r>
        <w:rPr>
          <w:rFonts w:eastAsiaTheme="minorHAnsi"/>
          <w:b/>
          <w:bCs/>
          <w:sz w:val="24"/>
          <w:szCs w:val="24"/>
          <w:lang w:eastAsia="en-US"/>
        </w:rPr>
        <w:t xml:space="preserve">Бюджетная эффективность деятельности предприятия </w:t>
      </w:r>
      <w:r>
        <w:rPr>
          <w:rFonts w:eastAsiaTheme="minorHAnsi"/>
          <w:sz w:val="24"/>
          <w:szCs w:val="24"/>
          <w:lang w:eastAsia="en-US"/>
        </w:rPr>
        <w:t xml:space="preserve">– влияние результатов деятельности </w:t>
      </w:r>
      <w:r>
        <w:rPr>
          <w:rFonts w:eastAsiaTheme="minorHAnsi"/>
          <w:b/>
          <w:sz w:val="24"/>
          <w:szCs w:val="24"/>
          <w:lang w:eastAsia="en-US"/>
        </w:rPr>
        <w:t>МКП «Благоустройство»</w:t>
      </w:r>
      <w:r>
        <w:rPr>
          <w:rFonts w:eastAsiaTheme="minorHAnsi"/>
          <w:sz w:val="24"/>
          <w:szCs w:val="24"/>
          <w:lang w:eastAsia="en-US"/>
        </w:rPr>
        <w:t xml:space="preserve"> на доходы и расходы бюджета городского поселения город Калач;</w:t>
      </w:r>
    </w:p>
    <w:p>
      <w:pPr>
        <w:widowControl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- </w:t>
      </w:r>
      <w:r>
        <w:rPr>
          <w:rFonts w:eastAsiaTheme="minorHAnsi"/>
          <w:b/>
          <w:bCs/>
          <w:sz w:val="24"/>
          <w:szCs w:val="24"/>
          <w:lang w:eastAsia="en-US"/>
        </w:rPr>
        <w:t xml:space="preserve">Социальная эффективность деятельности предприятия </w:t>
      </w:r>
      <w:r>
        <w:rPr>
          <w:rFonts w:eastAsiaTheme="minorHAnsi"/>
          <w:sz w:val="24"/>
          <w:szCs w:val="24"/>
          <w:lang w:eastAsia="en-US"/>
        </w:rPr>
        <w:t xml:space="preserve">– социальные последствия деятельности </w:t>
      </w:r>
      <w:r>
        <w:rPr>
          <w:rFonts w:eastAsiaTheme="minorHAnsi"/>
          <w:b/>
          <w:sz w:val="24"/>
          <w:szCs w:val="24"/>
          <w:lang w:eastAsia="en-US"/>
        </w:rPr>
        <w:t xml:space="preserve">МКП «Благоустройство» </w:t>
      </w:r>
      <w:r>
        <w:rPr>
          <w:rFonts w:eastAsiaTheme="minorHAnsi"/>
          <w:sz w:val="24"/>
          <w:szCs w:val="24"/>
          <w:lang w:eastAsia="en-US"/>
        </w:rPr>
        <w:t>для населения в целом, которые выражаются в изменении уровня и качества жизни населения городского поселения город Калач;</w:t>
      </w:r>
    </w:p>
    <w:p>
      <w:pPr>
        <w:widowControl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- </w:t>
      </w:r>
      <w:r>
        <w:rPr>
          <w:rFonts w:eastAsiaTheme="minorHAnsi"/>
          <w:b/>
          <w:bCs/>
          <w:sz w:val="24"/>
          <w:szCs w:val="24"/>
          <w:lang w:eastAsia="en-US"/>
        </w:rPr>
        <w:t xml:space="preserve">Экономическая эффективность предприятия </w:t>
      </w:r>
      <w:r>
        <w:rPr>
          <w:rFonts w:eastAsiaTheme="minorHAnsi"/>
          <w:sz w:val="24"/>
          <w:szCs w:val="24"/>
          <w:lang w:eastAsia="en-US"/>
        </w:rPr>
        <w:t>– стабильная положительная динамика основных показателей производственно-хозяйственной деятельности, результативность экономической деятельности, экономических программ и мероприятий, характеризуемая отношением полученного экономического эффекта,</w:t>
      </w:r>
    </w:p>
    <w:p>
      <w:pPr>
        <w:widowControl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результата к затратам, обусловивших его получение (рост показателей рентабельности, оборачиваемости средств, темп роста прибыли, выручки, чистых активов).</w:t>
      </w:r>
    </w:p>
    <w:p>
      <w:pPr>
        <w:rPr>
          <w:rFonts w:eastAsiaTheme="minorHAnsi"/>
          <w:sz w:val="24"/>
          <w:szCs w:val="24"/>
          <w:lang w:eastAsia="en-US"/>
        </w:rPr>
      </w:pPr>
    </w:p>
    <w:p>
      <w:pPr>
        <w:widowControl/>
        <w:jc w:val="center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>Организация оценки социальной, экономической и бюджетной эффективности</w:t>
      </w:r>
    </w:p>
    <w:p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2.1. Положение об оценки эффективности деятельности </w:t>
      </w:r>
      <w:r>
        <w:rPr>
          <w:rFonts w:eastAsiaTheme="minorHAnsi"/>
          <w:b/>
          <w:sz w:val="24"/>
          <w:szCs w:val="24"/>
          <w:lang w:eastAsia="en-US"/>
        </w:rPr>
        <w:t>МКП «Благоустройство»</w:t>
      </w:r>
      <w:r>
        <w:rPr>
          <w:rFonts w:eastAsiaTheme="minorHAnsi"/>
          <w:sz w:val="24"/>
          <w:szCs w:val="24"/>
          <w:lang w:eastAsia="en-US"/>
        </w:rPr>
        <w:t xml:space="preserve"> (далее Оценка) включает в себя:</w:t>
      </w:r>
    </w:p>
    <w:p>
      <w:pPr>
        <w:widowControl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- сбор данных, характеризующих деятельность предприятий;</w:t>
      </w:r>
    </w:p>
    <w:p>
      <w:pPr>
        <w:widowControl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- проведение оценки эффективности деятельности предприятий;</w:t>
      </w:r>
    </w:p>
    <w:p>
      <w:pPr>
        <w:widowControl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- принятие решений по результатам проведенной оценки эффективности</w:t>
      </w:r>
    </w:p>
    <w:p>
      <w:pPr>
        <w:widowControl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деятельности предприятий.</w:t>
      </w:r>
    </w:p>
    <w:p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2.2. Руководитель </w:t>
      </w:r>
      <w:r>
        <w:rPr>
          <w:rFonts w:eastAsiaTheme="minorHAnsi"/>
          <w:b/>
          <w:sz w:val="24"/>
          <w:szCs w:val="24"/>
          <w:lang w:eastAsia="en-US"/>
        </w:rPr>
        <w:t xml:space="preserve">МКП «Благоустройство» </w:t>
      </w:r>
      <w:r>
        <w:rPr>
          <w:rFonts w:eastAsiaTheme="minorHAnsi"/>
          <w:sz w:val="24"/>
          <w:szCs w:val="24"/>
          <w:lang w:eastAsia="en-US"/>
        </w:rPr>
        <w:t>обеспечивают достижение показателей деятельности предприятий, установленным критериям, а также своевременность и достоверность предоставления информации о деятельности предприятий.</w:t>
      </w:r>
    </w:p>
    <w:p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В целях проведения оценки, предприятия ежеквартально в срок до 30 числа</w:t>
      </w:r>
    </w:p>
    <w:p>
      <w:pPr>
        <w:jc w:val="both"/>
        <w:rPr>
          <w:rFonts w:eastAsiaTheme="minorHAnsi"/>
          <w:sz w:val="24"/>
          <w:szCs w:val="24"/>
          <w:lang w:eastAsia="en-US"/>
        </w:rPr>
      </w:pPr>
      <w:proofErr w:type="gramStart"/>
      <w:r>
        <w:rPr>
          <w:rFonts w:eastAsiaTheme="minorHAnsi"/>
          <w:sz w:val="24"/>
          <w:szCs w:val="24"/>
          <w:lang w:eastAsia="en-US"/>
        </w:rPr>
        <w:t>месяца следующего за отчетным периодом, предоставляют в администрацию городского поселения город Калач бухгалтерскую отчетность,  а по итогам года (в</w:t>
      </w:r>
      <w:proofErr w:type="gramEnd"/>
    </w:p>
    <w:p>
      <w:pPr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срок до 01 апреля) дополнительно прикладывают заполненный перечень показателей социальной, экономической и бюджетной эффективности деятельности предприятия за отчетный год (приложение № 1 к Положению) и пояснительную записку (доклад), включающую в себя:</w:t>
      </w:r>
    </w:p>
    <w:p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- расшифровку объема выполненных работ, оказанных услуг, в том числе </w:t>
      </w:r>
      <w:r>
        <w:rPr>
          <w:rFonts w:eastAsiaTheme="minorHAnsi"/>
          <w:sz w:val="24"/>
          <w:szCs w:val="24"/>
          <w:lang w:eastAsia="en-US"/>
        </w:rPr>
        <w:lastRenderedPageBreak/>
        <w:t>изменения по видам выполняемых работ, услуг в отчетном периоде по отношению к предыдущему году;</w:t>
      </w:r>
    </w:p>
    <w:p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>
        <w:rPr>
          <w:rFonts w:eastAsiaTheme="minorHAnsi"/>
          <w:sz w:val="24"/>
          <w:szCs w:val="24"/>
          <w:lang w:eastAsia="en-US"/>
        </w:rPr>
        <w:t>- информацию о среднесписочной численности работников, фонде заработной платы, среднемесячной заработной плате занятых на предприятии, производительности труда (рассчитанной по выручке от реализации продукции (работ, услуг), темпе роста производительности труда и темпе роста среднемесячной заработной платы за отчетный год и год предшествующий отчетному, сведения о наличии просроченной задолженности по заработной плате за отчетный год;</w:t>
      </w:r>
      <w:proofErr w:type="gramEnd"/>
    </w:p>
    <w:p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- информацию о рентабельности предприятия за отчетный год и год, предшествующий </w:t>
      </w:r>
      <w:proofErr w:type="gramStart"/>
      <w:r>
        <w:rPr>
          <w:rFonts w:eastAsiaTheme="minorHAnsi"/>
          <w:sz w:val="24"/>
          <w:szCs w:val="24"/>
          <w:lang w:eastAsia="en-US"/>
        </w:rPr>
        <w:t>отчётному</w:t>
      </w:r>
      <w:proofErr w:type="gramEnd"/>
      <w:r>
        <w:rPr>
          <w:rFonts w:eastAsiaTheme="minorHAnsi"/>
          <w:sz w:val="24"/>
          <w:szCs w:val="24"/>
          <w:lang w:eastAsia="en-US"/>
        </w:rPr>
        <w:t>;</w:t>
      </w:r>
    </w:p>
    <w:p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- расшифровку задолженности по уплате налогов, сборов и неналоговых платежей в бюджеты всех уровней, с выделением суммы просроченной задолженности.</w:t>
      </w:r>
    </w:p>
    <w:p>
      <w:pPr>
        <w:ind w:firstLine="708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- информацию о наличии просроченных долговых обязательствах, включая</w:t>
      </w:r>
    </w:p>
    <w:p>
      <w:pPr>
        <w:ind w:firstLine="708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объем и состав дебиторской и кредиторской задолженности;</w:t>
      </w:r>
    </w:p>
    <w:p>
      <w:pPr>
        <w:ind w:firstLine="708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- расшифровку доходов и расходов (в том числе прочих);</w:t>
      </w:r>
    </w:p>
    <w:p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- информацию обо всех обстоятельствах, которые нарушают обычный режим</w:t>
      </w:r>
    </w:p>
    <w:p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функционирования предприятия или угрожают его финансовому положению.</w:t>
      </w:r>
    </w:p>
    <w:p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2.3. Сектор финансового – экономического учета и отчетности администрации городского поселения город Калач:</w:t>
      </w:r>
    </w:p>
    <w:p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- ежеквартально в пятнадцатидневный срок после предоставления отчётов в</w:t>
      </w:r>
    </w:p>
    <w:p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администрацию городского поселения город Калач  проводит анализ деятельности МКП «Благоустройство»;</w:t>
      </w:r>
    </w:p>
    <w:p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>
        <w:rPr>
          <w:rFonts w:eastAsiaTheme="minorHAnsi"/>
          <w:sz w:val="24"/>
          <w:szCs w:val="24"/>
          <w:lang w:eastAsia="en-US"/>
        </w:rPr>
        <w:t>- в срок до 01 мая, следующего за отчетным годом, на основании предоставленной отчётности и заполненного перечня показателей социальной, экономической и бюджетной эффективности деятельности МКП «Благоустройство» за отчётный год (по форме согласно приложению № 1 к Положению) проводит оценку эффективности деятельности МКП «Благоустройство» за отчетный финансовый год в соответствии с системой критериев, формирует итоговые результаты оценки эффективности деятельности муниципальных предприятий по форме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согласно приложению №2 к Положению и оформляется протоколом, который направляется главе администрации городского поселения город Калач для принятия дальнейших решений.</w:t>
      </w:r>
    </w:p>
    <w:p>
      <w:pPr>
        <w:rPr>
          <w:rFonts w:eastAsiaTheme="minorHAnsi"/>
          <w:sz w:val="24"/>
          <w:szCs w:val="24"/>
          <w:lang w:eastAsia="en-US"/>
        </w:rPr>
      </w:pPr>
    </w:p>
    <w:p>
      <w:pPr>
        <w:widowControl/>
        <w:jc w:val="center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>3. Система критериев и методика оценки социальной, экономической и</w:t>
      </w:r>
    </w:p>
    <w:p>
      <w:pPr>
        <w:widowControl/>
        <w:tabs>
          <w:tab w:val="left" w:pos="8080"/>
        </w:tabs>
        <w:jc w:val="center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 xml:space="preserve">бюджетной эффективности деятельности </w:t>
      </w:r>
      <w:r>
        <w:rPr>
          <w:rFonts w:eastAsiaTheme="minorHAnsi"/>
          <w:b/>
          <w:sz w:val="24"/>
          <w:szCs w:val="24"/>
          <w:lang w:eastAsia="en-US"/>
        </w:rPr>
        <w:t>МКП «Благоустройство»</w:t>
      </w:r>
    </w:p>
    <w:p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3.1. Система критериев является необходимым и достаточным условием для принятия управленческих решений, направленных на повышение эффективности использования муниципального имущества и сохранение его в составе муниципальной собственности городского поселения город Калач.</w:t>
      </w:r>
    </w:p>
    <w:p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3.2. В состав критериев для оценки эффективности деятельности МКП «Благоустройство» входят показатели, характеризующие социальную, экономическую и бюджетную  сферу предприятия (приложение № 1 к Положению).</w:t>
      </w:r>
    </w:p>
    <w:p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3.3. Максимальная оценка социальной, экономической и бюджетной эффективности деятельности </w:t>
      </w:r>
      <w:r>
        <w:rPr>
          <w:rFonts w:eastAsiaTheme="minorHAnsi"/>
          <w:b/>
          <w:sz w:val="24"/>
          <w:szCs w:val="24"/>
          <w:lang w:eastAsia="en-US"/>
        </w:rPr>
        <w:t>МКП «Благоустройство»</w:t>
      </w:r>
      <w:r>
        <w:rPr>
          <w:rFonts w:eastAsiaTheme="minorHAnsi"/>
          <w:sz w:val="24"/>
          <w:szCs w:val="24"/>
          <w:lang w:eastAsia="en-US"/>
        </w:rPr>
        <w:t xml:space="preserve"> составляет 60 баллов.</w:t>
      </w:r>
    </w:p>
    <w:p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lastRenderedPageBreak/>
        <w:t xml:space="preserve">Деятельность предприятия признается эффективной, если в </w:t>
      </w:r>
      <w:proofErr w:type="gramStart"/>
      <w:r>
        <w:rPr>
          <w:rFonts w:eastAsiaTheme="minorHAnsi"/>
          <w:sz w:val="24"/>
          <w:szCs w:val="24"/>
          <w:lang w:eastAsia="en-US"/>
        </w:rPr>
        <w:t>результате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проведенной оценки деятельности предприятия сумма составляет 37 баллов и более.</w:t>
      </w:r>
    </w:p>
    <w:p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Деятельность предприятия  признается неэффективной, если сумма составляет</w:t>
      </w:r>
    </w:p>
    <w:p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менее 37 баллов.</w:t>
      </w:r>
    </w:p>
    <w:p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3.4. Итоговые результаты оценки эффективности деятельности </w:t>
      </w:r>
      <w:r>
        <w:rPr>
          <w:rFonts w:eastAsiaTheme="minorHAnsi"/>
          <w:b/>
          <w:sz w:val="24"/>
          <w:szCs w:val="24"/>
          <w:lang w:eastAsia="en-US"/>
        </w:rPr>
        <w:t>МКП «Благоустройство»</w:t>
      </w:r>
      <w:r>
        <w:rPr>
          <w:rFonts w:eastAsiaTheme="minorHAnsi"/>
          <w:sz w:val="24"/>
          <w:szCs w:val="24"/>
          <w:lang w:eastAsia="en-US"/>
        </w:rPr>
        <w:t xml:space="preserve">, включающей социальную, экономическую и бюджетную эффективность, </w:t>
      </w:r>
      <w:proofErr w:type="gramStart"/>
      <w:r>
        <w:rPr>
          <w:rFonts w:eastAsiaTheme="minorHAnsi"/>
          <w:sz w:val="24"/>
          <w:szCs w:val="24"/>
          <w:lang w:eastAsia="en-US"/>
        </w:rPr>
        <w:t>формируется посредством суммирования баллов по всем показателям и оформляется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по форме согласно приложению № 2 к Положению.</w:t>
      </w:r>
    </w:p>
    <w:p>
      <w:pPr>
        <w:widowControl/>
        <w:jc w:val="both"/>
        <w:rPr>
          <w:rFonts w:eastAsiaTheme="minorHAnsi"/>
          <w:b/>
          <w:sz w:val="24"/>
          <w:szCs w:val="24"/>
          <w:lang w:eastAsia="en-US"/>
        </w:rPr>
      </w:pPr>
    </w:p>
    <w:p>
      <w:pPr>
        <w:widowControl/>
        <w:jc w:val="center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>4. Принятие решений по результатам оценки эффективности деятельности</w:t>
      </w:r>
    </w:p>
    <w:p>
      <w:pPr>
        <w:widowControl/>
        <w:jc w:val="center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>муниципальных унитарных предприятий</w:t>
      </w:r>
    </w:p>
    <w:p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4.1. По результатам оценки эффективности деятельности муниципальных унитарных предприятий, глава администрации городского поселения в отношении руководителя, принимает одно из следующих решений:</w:t>
      </w:r>
    </w:p>
    <w:p>
      <w:pPr>
        <w:widowControl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1) поощрение руководителя за эффективную деятельность предприятия;</w:t>
      </w:r>
    </w:p>
    <w:p>
      <w:pPr>
        <w:widowControl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2) применение дисциплинарного взыскания;</w:t>
      </w:r>
    </w:p>
    <w:p>
      <w:pPr>
        <w:widowControl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3) расторжение срочного трудового договора с руководителем;</w:t>
      </w:r>
    </w:p>
    <w:p>
      <w:pPr>
        <w:widowControl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4) иные решения, а также рекомендации и предложения по повышению эффективности работы предприятий или предложения по их перепрофилированию.</w:t>
      </w:r>
    </w:p>
    <w:p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4.2. Глава администрации принимает решение в течение одного месяца со дня получения протокола заседания балансовой комиссии по рассмотрению отчетности предприятия.</w:t>
      </w:r>
    </w:p>
    <w:p>
      <w:pPr>
        <w:widowControl/>
        <w:jc w:val="right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br w:type="page"/>
      </w:r>
    </w:p>
    <w:p>
      <w:pPr>
        <w:widowControl/>
        <w:jc w:val="right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lastRenderedPageBreak/>
        <w:t>Приложение №1</w:t>
      </w:r>
    </w:p>
    <w:p>
      <w:pPr>
        <w:widowControl/>
        <w:jc w:val="right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к постановлению № 373 от 21.08.2018 г.</w:t>
      </w:r>
    </w:p>
    <w:p>
      <w:pPr>
        <w:widowControl/>
        <w:jc w:val="center"/>
        <w:rPr>
          <w:rFonts w:eastAsiaTheme="minorHAnsi"/>
          <w:b/>
          <w:bCs/>
          <w:sz w:val="24"/>
          <w:szCs w:val="24"/>
          <w:lang w:eastAsia="en-US"/>
        </w:rPr>
      </w:pPr>
    </w:p>
    <w:p>
      <w:pPr>
        <w:widowControl/>
        <w:jc w:val="center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 xml:space="preserve">Перечень показателей социальной, </w:t>
      </w:r>
      <w:proofErr w:type="gramStart"/>
      <w:r>
        <w:rPr>
          <w:rFonts w:eastAsiaTheme="minorHAnsi"/>
          <w:b/>
          <w:bCs/>
          <w:sz w:val="24"/>
          <w:szCs w:val="24"/>
          <w:lang w:eastAsia="en-US"/>
        </w:rPr>
        <w:t>экономической</w:t>
      </w:r>
      <w:proofErr w:type="gramEnd"/>
      <w:r>
        <w:rPr>
          <w:rFonts w:eastAsiaTheme="minorHAnsi"/>
          <w:b/>
          <w:bCs/>
          <w:sz w:val="24"/>
          <w:szCs w:val="24"/>
          <w:lang w:eastAsia="en-US"/>
        </w:rPr>
        <w:t xml:space="preserve"> и бюджетной</w:t>
      </w:r>
    </w:p>
    <w:p>
      <w:pPr>
        <w:widowControl/>
        <w:jc w:val="center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>эффективности деятельности предприятий за отчетный финансовый год</w:t>
      </w:r>
    </w:p>
    <w:p>
      <w:pPr>
        <w:widowControl/>
        <w:jc w:val="center"/>
        <w:rPr>
          <w:rFonts w:eastAsiaTheme="minorHAnsi"/>
          <w:b/>
          <w:bCs/>
          <w:sz w:val="24"/>
          <w:szCs w:val="24"/>
          <w:lang w:eastAsia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>
        <w:tc>
          <w:tcPr>
            <w:tcW w:w="3190" w:type="dxa"/>
          </w:tcPr>
          <w:p>
            <w:pPr>
              <w:widowControl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>/п Наименование показателя</w:t>
            </w:r>
          </w:p>
        </w:tc>
        <w:tc>
          <w:tcPr>
            <w:tcW w:w="3190" w:type="dxa"/>
          </w:tcPr>
          <w:p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Показатель</w:t>
            </w:r>
          </w:p>
          <w:p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эффективности</w:t>
            </w:r>
          </w:p>
        </w:tc>
        <w:tc>
          <w:tcPr>
            <w:tcW w:w="3191" w:type="dxa"/>
          </w:tcPr>
          <w:p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Оценка в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баллах</w:t>
            </w:r>
            <w:proofErr w:type="gramEnd"/>
          </w:p>
        </w:tc>
      </w:tr>
      <w:tr>
        <w:tc>
          <w:tcPr>
            <w:tcW w:w="9571" w:type="dxa"/>
            <w:gridSpan w:val="3"/>
          </w:tcPr>
          <w:p>
            <w:pPr>
              <w:widowControl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1 Социальная эффективность</w:t>
            </w:r>
          </w:p>
        </w:tc>
      </w:tr>
      <w:tr>
        <w:tc>
          <w:tcPr>
            <w:tcW w:w="3190" w:type="dxa"/>
          </w:tcPr>
          <w:p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1.1 Общественная значимость</w:t>
            </w:r>
          </w:p>
        </w:tc>
        <w:tc>
          <w:tcPr>
            <w:tcW w:w="3190" w:type="dxa"/>
          </w:tcPr>
          <w:p>
            <w:pPr>
              <w:widowControl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91" w:type="dxa"/>
          </w:tcPr>
          <w:p>
            <w:pPr>
              <w:widowControl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</w:tr>
      <w:tr>
        <w:tc>
          <w:tcPr>
            <w:tcW w:w="3190" w:type="dxa"/>
          </w:tcPr>
          <w:p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1.1.1 Деятельность МУП направлена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на</w:t>
            </w:r>
            <w:proofErr w:type="gramEnd"/>
          </w:p>
          <w:p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решение социальных задач, в том</w:t>
            </w:r>
          </w:p>
          <w:p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числе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на реализацию социально-</w:t>
            </w:r>
          </w:p>
          <w:p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значимых продукции, товаров и</w:t>
            </w:r>
          </w:p>
          <w:p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услуг*</w:t>
            </w:r>
          </w:p>
        </w:tc>
        <w:tc>
          <w:tcPr>
            <w:tcW w:w="3190" w:type="dxa"/>
          </w:tcPr>
          <w:p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направлена </w:t>
            </w:r>
          </w:p>
          <w:p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  <w:p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не направлена </w:t>
            </w:r>
          </w:p>
        </w:tc>
        <w:tc>
          <w:tcPr>
            <w:tcW w:w="3191" w:type="dxa"/>
          </w:tcPr>
          <w:p>
            <w:pPr>
              <w:widowControl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5</w:t>
            </w:r>
          </w:p>
          <w:p>
            <w:pPr>
              <w:widowControl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  <w:p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</w:tr>
      <w:tr>
        <w:tc>
          <w:tcPr>
            <w:tcW w:w="3190" w:type="dxa"/>
          </w:tcPr>
          <w:p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1.1.2</w:t>
            </w:r>
          </w:p>
          <w:p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Соответствие видов деятельности</w:t>
            </w:r>
          </w:p>
          <w:p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МУП компетенции органов</w:t>
            </w:r>
          </w:p>
          <w:p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местного самоуправления района по</w:t>
            </w:r>
          </w:p>
          <w:p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решению вопросов местного</w:t>
            </w:r>
          </w:p>
          <w:p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значения</w:t>
            </w:r>
          </w:p>
        </w:tc>
        <w:tc>
          <w:tcPr>
            <w:tcW w:w="3190" w:type="dxa"/>
          </w:tcPr>
          <w:p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соответствует</w:t>
            </w:r>
          </w:p>
          <w:p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не соответствует </w:t>
            </w:r>
          </w:p>
        </w:tc>
        <w:tc>
          <w:tcPr>
            <w:tcW w:w="3191" w:type="dxa"/>
          </w:tcPr>
          <w:p>
            <w:pPr>
              <w:widowControl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5</w:t>
            </w:r>
          </w:p>
          <w:p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</w:tr>
      <w:tr>
        <w:tc>
          <w:tcPr>
            <w:tcW w:w="3190" w:type="dxa"/>
          </w:tcPr>
          <w:p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1.2 Общественная полезность</w:t>
            </w:r>
          </w:p>
        </w:tc>
        <w:tc>
          <w:tcPr>
            <w:tcW w:w="3190" w:type="dxa"/>
          </w:tcPr>
          <w:p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191" w:type="dxa"/>
          </w:tcPr>
          <w:p>
            <w:pPr>
              <w:widowControl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</w:tr>
      <w:tr>
        <w:tc>
          <w:tcPr>
            <w:tcW w:w="3190" w:type="dxa"/>
            <w:vMerge w:val="restart"/>
          </w:tcPr>
          <w:p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1.2.1</w:t>
            </w:r>
          </w:p>
        </w:tc>
        <w:tc>
          <w:tcPr>
            <w:tcW w:w="3190" w:type="dxa"/>
          </w:tcPr>
          <w:p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увеличивается свыше</w:t>
            </w:r>
          </w:p>
          <w:p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110%</w:t>
            </w:r>
          </w:p>
        </w:tc>
        <w:tc>
          <w:tcPr>
            <w:tcW w:w="3191" w:type="dxa"/>
          </w:tcPr>
          <w:p>
            <w:pPr>
              <w:widowControl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5</w:t>
            </w:r>
          </w:p>
        </w:tc>
      </w:tr>
      <w:tr>
        <w:tc>
          <w:tcPr>
            <w:tcW w:w="3190" w:type="dxa"/>
            <w:vMerge/>
          </w:tcPr>
          <w:p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</w:tcPr>
          <w:p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увеличивается в</w:t>
            </w:r>
          </w:p>
          <w:p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пределах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100-110%</w:t>
            </w:r>
          </w:p>
        </w:tc>
        <w:tc>
          <w:tcPr>
            <w:tcW w:w="3191" w:type="dxa"/>
          </w:tcPr>
          <w:p>
            <w:pPr>
              <w:widowControl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3</w:t>
            </w:r>
          </w:p>
        </w:tc>
      </w:tr>
      <w:tr>
        <w:tc>
          <w:tcPr>
            <w:tcW w:w="3190" w:type="dxa"/>
            <w:vMerge/>
          </w:tcPr>
          <w:p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</w:tcPr>
          <w:p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 уровне</w:t>
            </w:r>
          </w:p>
          <w:p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предыдущего периода</w:t>
            </w:r>
          </w:p>
          <w:p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 ниже</w:t>
            </w:r>
          </w:p>
        </w:tc>
        <w:tc>
          <w:tcPr>
            <w:tcW w:w="3191" w:type="dxa"/>
          </w:tcPr>
          <w:p>
            <w:pPr>
              <w:widowControl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0</w:t>
            </w:r>
          </w:p>
        </w:tc>
      </w:tr>
      <w:tr>
        <w:tc>
          <w:tcPr>
            <w:tcW w:w="3190" w:type="dxa"/>
            <w:vMerge w:val="restart"/>
          </w:tcPr>
          <w:p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1.2.2</w:t>
            </w:r>
          </w:p>
          <w:p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Производительность труда, рассчитанная по выручке от реализации продукции товаров (работ и услуг)</w:t>
            </w:r>
          </w:p>
          <w:p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1.2.3</w:t>
            </w:r>
          </w:p>
          <w:p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Темпы роста производительности труда и темпы роста среднемесячной заработной платы темп роста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производительности</w:t>
            </w:r>
          </w:p>
        </w:tc>
        <w:tc>
          <w:tcPr>
            <w:tcW w:w="3190" w:type="dxa"/>
          </w:tcPr>
          <w:p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увеличивается </w:t>
            </w:r>
          </w:p>
        </w:tc>
        <w:tc>
          <w:tcPr>
            <w:tcW w:w="3191" w:type="dxa"/>
          </w:tcPr>
          <w:p>
            <w:pPr>
              <w:widowControl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5</w:t>
            </w:r>
          </w:p>
        </w:tc>
      </w:tr>
      <w:tr>
        <w:tc>
          <w:tcPr>
            <w:tcW w:w="3190" w:type="dxa"/>
            <w:vMerge/>
          </w:tcPr>
          <w:p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</w:tcPr>
          <w:p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сохраняется </w:t>
            </w:r>
          </w:p>
        </w:tc>
        <w:tc>
          <w:tcPr>
            <w:tcW w:w="3191" w:type="dxa"/>
          </w:tcPr>
          <w:p>
            <w:pPr>
              <w:widowControl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3</w:t>
            </w:r>
          </w:p>
        </w:tc>
      </w:tr>
      <w:tr>
        <w:tc>
          <w:tcPr>
            <w:tcW w:w="3190" w:type="dxa"/>
            <w:vMerge/>
          </w:tcPr>
          <w:p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</w:tcPr>
          <w:p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не сохраняется </w:t>
            </w:r>
          </w:p>
        </w:tc>
        <w:tc>
          <w:tcPr>
            <w:tcW w:w="3191" w:type="dxa"/>
          </w:tcPr>
          <w:p>
            <w:pPr>
              <w:widowControl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0</w:t>
            </w:r>
          </w:p>
        </w:tc>
      </w:tr>
      <w:tr>
        <w:tc>
          <w:tcPr>
            <w:tcW w:w="3190" w:type="dxa"/>
            <w:vMerge w:val="restart"/>
          </w:tcPr>
          <w:p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</w:tcPr>
          <w:p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превышает темп роста заработной платы</w:t>
            </w:r>
          </w:p>
        </w:tc>
        <w:tc>
          <w:tcPr>
            <w:tcW w:w="3191" w:type="dxa"/>
          </w:tcPr>
          <w:p>
            <w:pPr>
              <w:widowControl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5</w:t>
            </w:r>
          </w:p>
        </w:tc>
      </w:tr>
      <w:tr>
        <w:tc>
          <w:tcPr>
            <w:tcW w:w="3190" w:type="dxa"/>
            <w:vMerge/>
          </w:tcPr>
          <w:p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</w:tcPr>
          <w:p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темп роста заработной платы превышает темп роста производительности</w:t>
            </w:r>
          </w:p>
        </w:tc>
        <w:tc>
          <w:tcPr>
            <w:tcW w:w="3191" w:type="dxa"/>
          </w:tcPr>
          <w:p>
            <w:pPr>
              <w:widowControl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-5</w:t>
            </w:r>
          </w:p>
        </w:tc>
      </w:tr>
      <w:tr>
        <w:tc>
          <w:tcPr>
            <w:tcW w:w="3190" w:type="dxa"/>
            <w:vMerge/>
          </w:tcPr>
          <w:p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</w:tcPr>
          <w:p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темп роста производительности соответствует темпу роста заработной платы</w:t>
            </w:r>
          </w:p>
        </w:tc>
        <w:tc>
          <w:tcPr>
            <w:tcW w:w="3191" w:type="dxa"/>
          </w:tcPr>
          <w:p>
            <w:pPr>
              <w:widowControl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0</w:t>
            </w:r>
          </w:p>
        </w:tc>
      </w:tr>
      <w:tr>
        <w:tc>
          <w:tcPr>
            <w:tcW w:w="9571" w:type="dxa"/>
            <w:gridSpan w:val="3"/>
          </w:tcPr>
          <w:p>
            <w:pPr>
              <w:widowControl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2 Экономическая эффективность</w:t>
            </w:r>
          </w:p>
        </w:tc>
      </w:tr>
      <w:tr>
        <w:tc>
          <w:tcPr>
            <w:tcW w:w="3190" w:type="dxa"/>
          </w:tcPr>
          <w:p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2.1 Отсутствие просроченной задолженности по заработной плате имеется 0</w:t>
            </w:r>
          </w:p>
        </w:tc>
        <w:tc>
          <w:tcPr>
            <w:tcW w:w="3190" w:type="dxa"/>
          </w:tcPr>
          <w:p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отсутствует</w:t>
            </w:r>
          </w:p>
          <w:p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имеется</w:t>
            </w:r>
          </w:p>
        </w:tc>
        <w:tc>
          <w:tcPr>
            <w:tcW w:w="3191" w:type="dxa"/>
          </w:tcPr>
          <w:p>
            <w:pPr>
              <w:widowControl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5</w:t>
            </w:r>
          </w:p>
          <w:p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</w:tr>
      <w:tr>
        <w:tc>
          <w:tcPr>
            <w:tcW w:w="3190" w:type="dxa"/>
          </w:tcPr>
          <w:p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2.3</w:t>
            </w:r>
          </w:p>
          <w:p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Отсутствие просроченной дебиторской и кредиторской задолженности с поставщиками и подрядчиками</w:t>
            </w:r>
          </w:p>
        </w:tc>
        <w:tc>
          <w:tcPr>
            <w:tcW w:w="3190" w:type="dxa"/>
          </w:tcPr>
          <w:p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отсутствует </w:t>
            </w:r>
          </w:p>
          <w:p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  <w:p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имеется только</w:t>
            </w:r>
          </w:p>
          <w:p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дебиторская или</w:t>
            </w:r>
          </w:p>
          <w:p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кредиторская</w:t>
            </w:r>
          </w:p>
          <w:p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задолженность</w:t>
            </w:r>
          </w:p>
          <w:p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  <w:p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имеется </w:t>
            </w:r>
          </w:p>
        </w:tc>
        <w:tc>
          <w:tcPr>
            <w:tcW w:w="3191" w:type="dxa"/>
          </w:tcPr>
          <w:p>
            <w:pPr>
              <w:widowControl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5</w:t>
            </w:r>
          </w:p>
          <w:p>
            <w:pPr>
              <w:widowControl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  <w:p>
            <w:pPr>
              <w:widowControl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3</w:t>
            </w:r>
          </w:p>
          <w:p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</w:tr>
      <w:tr>
        <w:tc>
          <w:tcPr>
            <w:tcW w:w="3190" w:type="dxa"/>
          </w:tcPr>
          <w:p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2.4</w:t>
            </w:r>
          </w:p>
          <w:p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Улучшение (сохранение) финансового результата (чистой прибыли) к уровню предыдущего года</w:t>
            </w:r>
          </w:p>
        </w:tc>
        <w:tc>
          <w:tcPr>
            <w:tcW w:w="3190" w:type="dxa"/>
          </w:tcPr>
          <w:p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  <w:p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улучшение</w:t>
            </w:r>
          </w:p>
          <w:p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финансового</w:t>
            </w:r>
          </w:p>
          <w:p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результата по</w:t>
            </w:r>
          </w:p>
          <w:p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отношению к уровню</w:t>
            </w:r>
          </w:p>
          <w:p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предыдущего года</w:t>
            </w:r>
          </w:p>
          <w:p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  <w:p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  <w:p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сохранение</w:t>
            </w:r>
          </w:p>
          <w:p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положительного</w:t>
            </w:r>
          </w:p>
          <w:p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финансового</w:t>
            </w:r>
          </w:p>
          <w:p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результата на уровне</w:t>
            </w:r>
          </w:p>
          <w:p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предыдущего года</w:t>
            </w:r>
          </w:p>
          <w:p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  <w:p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уровень предыдущего</w:t>
            </w:r>
          </w:p>
          <w:p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года или</w:t>
            </w:r>
          </w:p>
          <w:p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отрицательный</w:t>
            </w:r>
          </w:p>
          <w:p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финансовый результат</w:t>
            </w:r>
          </w:p>
        </w:tc>
        <w:tc>
          <w:tcPr>
            <w:tcW w:w="3191" w:type="dxa"/>
          </w:tcPr>
          <w:p>
            <w:pPr>
              <w:widowControl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  <w:p>
            <w:pPr>
              <w:widowControl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5</w:t>
            </w:r>
          </w:p>
          <w:p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  <w:p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  <w:p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>
        <w:tc>
          <w:tcPr>
            <w:tcW w:w="3190" w:type="dxa"/>
          </w:tcPr>
          <w:p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2.5 Рентабельность предприятия</w:t>
            </w:r>
          </w:p>
        </w:tc>
        <w:tc>
          <w:tcPr>
            <w:tcW w:w="3190" w:type="dxa"/>
          </w:tcPr>
          <w:p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увеличивается </w:t>
            </w:r>
          </w:p>
          <w:p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снижается </w:t>
            </w:r>
          </w:p>
        </w:tc>
        <w:tc>
          <w:tcPr>
            <w:tcW w:w="3191" w:type="dxa"/>
          </w:tcPr>
          <w:p>
            <w:pPr>
              <w:widowControl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5</w:t>
            </w:r>
          </w:p>
          <w:p>
            <w:pPr>
              <w:widowControl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0</w:t>
            </w:r>
          </w:p>
        </w:tc>
      </w:tr>
      <w:tr>
        <w:tc>
          <w:tcPr>
            <w:tcW w:w="9571" w:type="dxa"/>
            <w:gridSpan w:val="3"/>
          </w:tcPr>
          <w:p>
            <w:pPr>
              <w:widowControl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3 Бюджетная эффективность</w:t>
            </w:r>
          </w:p>
        </w:tc>
      </w:tr>
      <w:tr>
        <w:tc>
          <w:tcPr>
            <w:tcW w:w="3190" w:type="dxa"/>
          </w:tcPr>
          <w:p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3.1 Отчисление __________части чистой прибыли</w:t>
            </w:r>
          </w:p>
          <w:p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 бюджет городского поселения город Калач</w:t>
            </w:r>
          </w:p>
        </w:tc>
        <w:tc>
          <w:tcPr>
            <w:tcW w:w="3190" w:type="dxa"/>
          </w:tcPr>
          <w:p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отчисляется </w:t>
            </w:r>
          </w:p>
          <w:p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  <w:p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не отчисляется </w:t>
            </w:r>
          </w:p>
        </w:tc>
        <w:tc>
          <w:tcPr>
            <w:tcW w:w="3191" w:type="dxa"/>
          </w:tcPr>
          <w:p>
            <w:pPr>
              <w:widowControl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5</w:t>
            </w:r>
          </w:p>
          <w:p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</w:tr>
      <w:tr>
        <w:tc>
          <w:tcPr>
            <w:tcW w:w="3190" w:type="dxa"/>
          </w:tcPr>
          <w:p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3.2 Доля части прибыли,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перечисленная в бюджет в общей сумме неналоговых доходов бюджета</w:t>
            </w:r>
          </w:p>
        </w:tc>
        <w:tc>
          <w:tcPr>
            <w:tcW w:w="3190" w:type="dxa"/>
          </w:tcPr>
          <w:p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увеличивается </w:t>
            </w:r>
          </w:p>
          <w:p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  <w:p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снижается </w:t>
            </w:r>
          </w:p>
        </w:tc>
        <w:tc>
          <w:tcPr>
            <w:tcW w:w="3191" w:type="dxa"/>
          </w:tcPr>
          <w:p>
            <w:pPr>
              <w:widowControl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lastRenderedPageBreak/>
              <w:t>5</w:t>
            </w:r>
          </w:p>
          <w:p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</w:tr>
    </w:tbl>
    <w:p>
      <w:pPr>
        <w:widowControl/>
        <w:rPr>
          <w:rFonts w:eastAsiaTheme="minorHAnsi"/>
          <w:sz w:val="24"/>
          <w:szCs w:val="24"/>
          <w:lang w:eastAsia="en-US"/>
        </w:rPr>
      </w:pPr>
    </w:p>
    <w:p>
      <w:pPr>
        <w:widowControl/>
        <w:rPr>
          <w:rFonts w:eastAsiaTheme="minorHAnsi"/>
          <w:sz w:val="24"/>
          <w:szCs w:val="24"/>
          <w:lang w:eastAsia="en-US"/>
        </w:rPr>
      </w:pPr>
    </w:p>
    <w:p>
      <w:pPr>
        <w:widowControl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*- социально ориентированными видами деятельности  МКП «Благоустройство»  являются -  деятельность в области жилищно-коммунального хозяйства и благоустройства, бытового обслуживания населения</w:t>
      </w:r>
    </w:p>
    <w:p>
      <w:pPr>
        <w:widowControl/>
        <w:rPr>
          <w:rFonts w:eastAsiaTheme="minorHAnsi"/>
          <w:sz w:val="24"/>
          <w:szCs w:val="24"/>
          <w:lang w:eastAsia="en-US"/>
        </w:rPr>
      </w:pPr>
    </w:p>
    <w:p>
      <w:pPr>
        <w:widowControl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Руководитель МКП «Благоустройство»</w:t>
      </w:r>
    </w:p>
    <w:p>
      <w:pPr>
        <w:widowControl/>
        <w:rPr>
          <w:rFonts w:eastAsiaTheme="minorHAnsi"/>
          <w:sz w:val="24"/>
          <w:szCs w:val="24"/>
          <w:lang w:eastAsia="en-US"/>
        </w:rPr>
      </w:pPr>
    </w:p>
    <w:p>
      <w:pPr>
        <w:widowControl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Главный бухгалтер МКП «Благоустройство» </w:t>
      </w:r>
    </w:p>
    <w:p>
      <w:pPr>
        <w:widowControl/>
        <w:jc w:val="right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br w:type="page"/>
      </w:r>
    </w:p>
    <w:p>
      <w:pPr>
        <w:widowControl/>
        <w:jc w:val="right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lastRenderedPageBreak/>
        <w:t>Приложение №2</w:t>
      </w:r>
    </w:p>
    <w:p>
      <w:pPr>
        <w:widowControl/>
        <w:jc w:val="right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к Положению об оценке эффективности</w:t>
      </w:r>
    </w:p>
    <w:p>
      <w:pPr>
        <w:widowControl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деятельности</w:t>
      </w:r>
      <w:r>
        <w:rPr>
          <w:rFonts w:eastAsiaTheme="minorHAnsi"/>
          <w:sz w:val="24"/>
          <w:szCs w:val="24"/>
          <w:lang w:eastAsia="en-US"/>
        </w:rPr>
        <w:t xml:space="preserve"> МКП «Благоустройство»</w:t>
      </w:r>
    </w:p>
    <w:p>
      <w:pPr>
        <w:rPr>
          <w:rFonts w:eastAsiaTheme="minorHAnsi"/>
          <w:sz w:val="24"/>
          <w:szCs w:val="24"/>
          <w:lang w:eastAsia="en-US"/>
        </w:rPr>
      </w:pPr>
    </w:p>
    <w:p>
      <w:pPr>
        <w:widowControl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УТВЕРЖДАЮ</w:t>
      </w:r>
    </w:p>
    <w:p>
      <w:pPr>
        <w:widowControl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Глава администрации </w:t>
      </w:r>
    </w:p>
    <w:p>
      <w:pPr>
        <w:widowControl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городского поселения город Калач</w:t>
      </w:r>
    </w:p>
    <w:p>
      <w:pPr>
        <w:widowControl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____________________________</w:t>
      </w:r>
    </w:p>
    <w:p>
      <w:pPr>
        <w:widowControl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«_____» ____________ 20___ год.</w:t>
      </w:r>
    </w:p>
    <w:p>
      <w:pPr>
        <w:widowControl/>
        <w:jc w:val="center"/>
        <w:rPr>
          <w:rFonts w:eastAsiaTheme="minorHAnsi"/>
          <w:bCs/>
          <w:sz w:val="24"/>
          <w:szCs w:val="24"/>
          <w:lang w:eastAsia="en-US"/>
        </w:rPr>
      </w:pPr>
    </w:p>
    <w:p>
      <w:pPr>
        <w:widowControl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 xml:space="preserve">1. Социальная эффективность деятельности </w:t>
      </w:r>
      <w:r>
        <w:rPr>
          <w:rFonts w:eastAsiaTheme="minorHAnsi"/>
          <w:sz w:val="24"/>
          <w:szCs w:val="24"/>
          <w:lang w:eastAsia="en-US"/>
        </w:rPr>
        <w:t>МКП «Благоустройство»</w:t>
      </w:r>
    </w:p>
    <w:p>
      <w:pPr>
        <w:widowControl/>
        <w:jc w:val="center"/>
        <w:rPr>
          <w:rFonts w:eastAsiaTheme="minorHAnsi"/>
          <w:b/>
          <w:bCs/>
          <w:sz w:val="24"/>
          <w:szCs w:val="24"/>
          <w:lang w:eastAsia="en-US"/>
        </w:rPr>
      </w:pPr>
    </w:p>
    <w:p>
      <w:pPr>
        <w:pStyle w:val="a9"/>
        <w:numPr>
          <w:ilvl w:val="1"/>
          <w:numId w:val="1"/>
        </w:num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Общественная значимость деятельности МКП «Благоустройство»  </w:t>
      </w:r>
    </w:p>
    <w:tbl>
      <w:tblPr>
        <w:tblStyle w:val="a4"/>
        <w:tblpPr w:leftFromText="180" w:rightFromText="180" w:vertAnchor="text" w:horzAnchor="margin" w:tblpX="-1310" w:tblpY="180"/>
        <w:tblW w:w="11590" w:type="dxa"/>
        <w:tblLook w:val="04A0" w:firstRow="1" w:lastRow="0" w:firstColumn="1" w:lastColumn="0" w:noHBand="0" w:noVBand="1"/>
      </w:tblPr>
      <w:tblGrid>
        <w:gridCol w:w="3207"/>
        <w:gridCol w:w="2469"/>
        <w:gridCol w:w="2413"/>
        <w:gridCol w:w="3501"/>
      </w:tblGrid>
      <w:tr>
        <w:trPr>
          <w:trHeight w:val="390"/>
        </w:trPr>
        <w:tc>
          <w:tcPr>
            <w:tcW w:w="3207" w:type="dxa"/>
            <w:vMerge w:val="restart"/>
          </w:tcPr>
          <w:p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Наименование</w:t>
            </w:r>
          </w:p>
          <w:p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организации</w:t>
            </w:r>
          </w:p>
          <w:p>
            <w:pPr>
              <w:pStyle w:val="a9"/>
              <w:widowControl/>
              <w:ind w:left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383" w:type="dxa"/>
            <w:gridSpan w:val="3"/>
          </w:tcPr>
          <w:p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Наименование показателя</w:t>
            </w:r>
          </w:p>
          <w:p>
            <w:pPr>
              <w:ind w:firstLine="708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>
        <w:trPr>
          <w:trHeight w:val="102"/>
        </w:trPr>
        <w:tc>
          <w:tcPr>
            <w:tcW w:w="3207" w:type="dxa"/>
            <w:vMerge/>
          </w:tcPr>
          <w:p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469" w:type="dxa"/>
            <w:vMerge w:val="restart"/>
          </w:tcPr>
          <w:p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Общественная</w:t>
            </w:r>
          </w:p>
          <w:p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значимость</w:t>
            </w:r>
          </w:p>
          <w:p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деятельности</w:t>
            </w:r>
          </w:p>
          <w:p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предприятия, всего</w:t>
            </w:r>
          </w:p>
          <w:p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(оценка в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баллах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>)</w:t>
            </w:r>
          </w:p>
          <w:p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5914" w:type="dxa"/>
            <w:gridSpan w:val="2"/>
          </w:tcPr>
          <w:p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 том числе:</w:t>
            </w:r>
          </w:p>
        </w:tc>
      </w:tr>
      <w:tr>
        <w:trPr>
          <w:trHeight w:val="102"/>
        </w:trPr>
        <w:tc>
          <w:tcPr>
            <w:tcW w:w="3207" w:type="dxa"/>
            <w:vMerge/>
          </w:tcPr>
          <w:p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469" w:type="dxa"/>
            <w:vMerge/>
          </w:tcPr>
          <w:p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413" w:type="dxa"/>
          </w:tcPr>
          <w:p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Деятельность</w:t>
            </w:r>
          </w:p>
          <w:p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предприятия</w:t>
            </w:r>
          </w:p>
          <w:p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направлена на</w:t>
            </w:r>
          </w:p>
          <w:p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решение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социальных</w:t>
            </w:r>
            <w:proofErr w:type="gramEnd"/>
          </w:p>
          <w:p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задач, в том числе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на</w:t>
            </w:r>
            <w:proofErr w:type="gramEnd"/>
          </w:p>
          <w:p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реализацию</w:t>
            </w:r>
          </w:p>
          <w:p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социально-значимых</w:t>
            </w:r>
          </w:p>
          <w:p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продукции, товаров и</w:t>
            </w:r>
          </w:p>
          <w:p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услуг (оценка в</w:t>
            </w:r>
            <w:proofErr w:type="gramEnd"/>
          </w:p>
          <w:p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баллах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>)</w:t>
            </w:r>
          </w:p>
          <w:p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01" w:type="dxa"/>
          </w:tcPr>
          <w:p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Соответствие видов</w:t>
            </w:r>
          </w:p>
          <w:p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деятельности</w:t>
            </w:r>
          </w:p>
          <w:p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предприятия</w:t>
            </w:r>
          </w:p>
          <w:p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компетенции органов</w:t>
            </w:r>
          </w:p>
          <w:p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местного</w:t>
            </w:r>
          </w:p>
          <w:p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самоуправления</w:t>
            </w:r>
          </w:p>
          <w:p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района по решению</w:t>
            </w:r>
          </w:p>
          <w:p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вопросов местного</w:t>
            </w:r>
          </w:p>
          <w:p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значения (оценка в</w:t>
            </w:r>
            <w:proofErr w:type="gramEnd"/>
          </w:p>
          <w:p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баллах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>)</w:t>
            </w:r>
          </w:p>
          <w:p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>
        <w:trPr>
          <w:trHeight w:val="186"/>
        </w:trPr>
        <w:tc>
          <w:tcPr>
            <w:tcW w:w="3207" w:type="dxa"/>
          </w:tcPr>
          <w:p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69" w:type="dxa"/>
          </w:tcPr>
          <w:p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  <w:p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413" w:type="dxa"/>
          </w:tcPr>
          <w:p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501" w:type="dxa"/>
          </w:tcPr>
          <w:p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</w:tr>
    </w:tbl>
    <w:p>
      <w:pPr>
        <w:pStyle w:val="a9"/>
        <w:widowControl/>
        <w:ind w:left="390"/>
        <w:rPr>
          <w:rFonts w:eastAsiaTheme="minorHAnsi"/>
          <w:sz w:val="24"/>
          <w:szCs w:val="24"/>
          <w:lang w:eastAsia="en-US"/>
        </w:rPr>
      </w:pPr>
    </w:p>
    <w:p>
      <w:pPr>
        <w:pStyle w:val="a9"/>
        <w:ind w:left="39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1.2 Общественная полезность деятельности МКП «Благоустройство»  </w:t>
      </w:r>
    </w:p>
    <w:p>
      <w:pPr>
        <w:pStyle w:val="a9"/>
        <w:widowControl/>
        <w:ind w:left="390"/>
        <w:rPr>
          <w:rFonts w:eastAsiaTheme="minorHAnsi"/>
          <w:sz w:val="24"/>
          <w:szCs w:val="24"/>
          <w:lang w:eastAsia="en-US"/>
        </w:rPr>
      </w:pPr>
    </w:p>
    <w:tbl>
      <w:tblPr>
        <w:tblStyle w:val="a4"/>
        <w:tblW w:w="11558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851"/>
        <w:gridCol w:w="1276"/>
        <w:gridCol w:w="1276"/>
        <w:gridCol w:w="1134"/>
        <w:gridCol w:w="709"/>
        <w:gridCol w:w="1559"/>
        <w:gridCol w:w="992"/>
        <w:gridCol w:w="1134"/>
        <w:gridCol w:w="425"/>
        <w:gridCol w:w="1560"/>
        <w:gridCol w:w="642"/>
      </w:tblGrid>
      <w:tr>
        <w:trPr>
          <w:trHeight w:val="880"/>
        </w:trPr>
        <w:tc>
          <w:tcPr>
            <w:tcW w:w="851" w:type="dxa"/>
          </w:tcPr>
          <w:p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Наименование</w:t>
            </w:r>
          </w:p>
          <w:p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организации</w:t>
            </w:r>
          </w:p>
          <w:p>
            <w:pPr>
              <w:pStyle w:val="a9"/>
              <w:widowControl/>
              <w:ind w:left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gridSpan w:val="4"/>
          </w:tcPr>
          <w:p>
            <w:pPr>
              <w:pStyle w:val="a9"/>
              <w:widowControl/>
              <w:ind w:left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Среднемесячная заработная плата, руб.</w:t>
            </w:r>
          </w:p>
        </w:tc>
        <w:tc>
          <w:tcPr>
            <w:tcW w:w="4110" w:type="dxa"/>
            <w:gridSpan w:val="4"/>
          </w:tcPr>
          <w:p>
            <w:pPr>
              <w:pStyle w:val="a9"/>
              <w:widowControl/>
              <w:ind w:left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Производительность труда, рассчитанная по выручке от реализации услуг (работ), тыс. руб.</w:t>
            </w:r>
          </w:p>
        </w:tc>
        <w:tc>
          <w:tcPr>
            <w:tcW w:w="1560" w:type="dxa"/>
          </w:tcPr>
          <w:p>
            <w:pPr>
              <w:pStyle w:val="a9"/>
              <w:widowControl/>
              <w:ind w:left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Темпы роста производительности труда и темпы роста среднемесячной  заработной платы, оценка в баллах</w:t>
            </w:r>
          </w:p>
        </w:tc>
        <w:tc>
          <w:tcPr>
            <w:tcW w:w="642" w:type="dxa"/>
          </w:tcPr>
          <w:p>
            <w:pPr>
              <w:pStyle w:val="a9"/>
              <w:widowControl/>
              <w:ind w:left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Всего общественная полезность в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баллах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(гр. 5+г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р.9+гр.10)</w:t>
            </w:r>
          </w:p>
        </w:tc>
      </w:tr>
      <w:tr>
        <w:trPr>
          <w:trHeight w:val="880"/>
        </w:trPr>
        <w:tc>
          <w:tcPr>
            <w:tcW w:w="851" w:type="dxa"/>
          </w:tcPr>
          <w:p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>
            <w:pPr>
              <w:pStyle w:val="a9"/>
              <w:widowControl/>
              <w:ind w:left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Предыдущий год </w:t>
            </w:r>
          </w:p>
        </w:tc>
        <w:tc>
          <w:tcPr>
            <w:tcW w:w="1276" w:type="dxa"/>
          </w:tcPr>
          <w:p>
            <w:pPr>
              <w:pStyle w:val="a9"/>
              <w:widowControl/>
              <w:ind w:left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Отчетный год </w:t>
            </w:r>
          </w:p>
        </w:tc>
        <w:tc>
          <w:tcPr>
            <w:tcW w:w="1134" w:type="dxa"/>
          </w:tcPr>
          <w:p>
            <w:pPr>
              <w:pStyle w:val="a9"/>
              <w:widowControl/>
              <w:ind w:left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Темп роста, снижения, %</w:t>
            </w:r>
          </w:p>
        </w:tc>
        <w:tc>
          <w:tcPr>
            <w:tcW w:w="709" w:type="dxa"/>
          </w:tcPr>
          <w:p>
            <w:pPr>
              <w:pStyle w:val="a9"/>
              <w:widowControl/>
              <w:ind w:left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Оценка в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баллах</w:t>
            </w:r>
            <w:proofErr w:type="gramEnd"/>
          </w:p>
        </w:tc>
        <w:tc>
          <w:tcPr>
            <w:tcW w:w="1559" w:type="dxa"/>
          </w:tcPr>
          <w:p>
            <w:pPr>
              <w:pStyle w:val="a9"/>
              <w:widowControl/>
              <w:ind w:left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Предыдущий год </w:t>
            </w:r>
          </w:p>
        </w:tc>
        <w:tc>
          <w:tcPr>
            <w:tcW w:w="992" w:type="dxa"/>
          </w:tcPr>
          <w:p>
            <w:pPr>
              <w:pStyle w:val="a9"/>
              <w:widowControl/>
              <w:ind w:left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Отчетный год </w:t>
            </w:r>
          </w:p>
        </w:tc>
        <w:tc>
          <w:tcPr>
            <w:tcW w:w="1134" w:type="dxa"/>
          </w:tcPr>
          <w:p>
            <w:pPr>
              <w:pStyle w:val="a9"/>
              <w:widowControl/>
              <w:ind w:left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Темп роста, снижения, %</w:t>
            </w:r>
          </w:p>
        </w:tc>
        <w:tc>
          <w:tcPr>
            <w:tcW w:w="425" w:type="dxa"/>
          </w:tcPr>
          <w:p>
            <w:pPr>
              <w:pStyle w:val="a9"/>
              <w:widowControl/>
              <w:ind w:left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Оценка в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баллах</w:t>
            </w:r>
            <w:proofErr w:type="gramEnd"/>
          </w:p>
        </w:tc>
        <w:tc>
          <w:tcPr>
            <w:tcW w:w="1560" w:type="dxa"/>
          </w:tcPr>
          <w:p>
            <w:pPr>
              <w:pStyle w:val="a9"/>
              <w:widowControl/>
              <w:ind w:left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42" w:type="dxa"/>
          </w:tcPr>
          <w:p>
            <w:pPr>
              <w:pStyle w:val="a9"/>
              <w:widowControl/>
              <w:ind w:left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>
        <w:trPr>
          <w:trHeight w:val="458"/>
        </w:trPr>
        <w:tc>
          <w:tcPr>
            <w:tcW w:w="851" w:type="dxa"/>
          </w:tcPr>
          <w:p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>
            <w:pPr>
              <w:pStyle w:val="a9"/>
              <w:widowControl/>
              <w:ind w:left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</w:tcPr>
          <w:p>
            <w:pPr>
              <w:pStyle w:val="a9"/>
              <w:widowControl/>
              <w:ind w:left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</w:tcPr>
          <w:p>
            <w:pPr>
              <w:pStyle w:val="a9"/>
              <w:widowControl/>
              <w:ind w:left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9" w:type="dxa"/>
          </w:tcPr>
          <w:p>
            <w:pPr>
              <w:pStyle w:val="a9"/>
              <w:widowControl/>
              <w:ind w:left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59" w:type="dxa"/>
          </w:tcPr>
          <w:p>
            <w:pPr>
              <w:pStyle w:val="a9"/>
              <w:widowControl/>
              <w:ind w:left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2" w:type="dxa"/>
          </w:tcPr>
          <w:p>
            <w:pPr>
              <w:pStyle w:val="a9"/>
              <w:widowControl/>
              <w:ind w:left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</w:tcPr>
          <w:p>
            <w:pPr>
              <w:pStyle w:val="a9"/>
              <w:widowControl/>
              <w:ind w:left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25" w:type="dxa"/>
          </w:tcPr>
          <w:p>
            <w:pPr>
              <w:pStyle w:val="a9"/>
              <w:widowControl/>
              <w:ind w:left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560" w:type="dxa"/>
          </w:tcPr>
          <w:p>
            <w:pPr>
              <w:pStyle w:val="a9"/>
              <w:widowControl/>
              <w:ind w:left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42" w:type="dxa"/>
          </w:tcPr>
          <w:p>
            <w:pPr>
              <w:pStyle w:val="a9"/>
              <w:widowControl/>
              <w:ind w:left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11</w:t>
            </w:r>
          </w:p>
        </w:tc>
      </w:tr>
    </w:tbl>
    <w:p>
      <w:pPr>
        <w:pStyle w:val="a9"/>
        <w:widowControl/>
        <w:ind w:left="390"/>
        <w:rPr>
          <w:rFonts w:eastAsiaTheme="minorHAnsi"/>
          <w:sz w:val="24"/>
          <w:szCs w:val="24"/>
          <w:lang w:eastAsia="en-US"/>
        </w:rPr>
      </w:pPr>
    </w:p>
    <w:p>
      <w:pPr>
        <w:pStyle w:val="a9"/>
        <w:widowControl/>
        <w:ind w:left="390"/>
        <w:rPr>
          <w:rFonts w:eastAsiaTheme="minorHAnsi"/>
          <w:sz w:val="24"/>
          <w:szCs w:val="24"/>
          <w:lang w:eastAsia="en-US"/>
        </w:rPr>
      </w:pPr>
    </w:p>
    <w:p>
      <w:pPr>
        <w:pStyle w:val="a9"/>
        <w:ind w:left="39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2. Экономическая эффективность деятельности МКП «Благоустройство»  </w:t>
      </w:r>
    </w:p>
    <w:tbl>
      <w:tblPr>
        <w:tblStyle w:val="a4"/>
        <w:tblW w:w="11372" w:type="dxa"/>
        <w:tblInd w:w="-1283" w:type="dxa"/>
        <w:tblLayout w:type="fixed"/>
        <w:tblLook w:val="04A0" w:firstRow="1" w:lastRow="0" w:firstColumn="1" w:lastColumn="0" w:noHBand="0" w:noVBand="1"/>
      </w:tblPr>
      <w:tblGrid>
        <w:gridCol w:w="913"/>
        <w:gridCol w:w="1170"/>
        <w:gridCol w:w="1051"/>
        <w:gridCol w:w="1051"/>
        <w:gridCol w:w="971"/>
        <w:gridCol w:w="770"/>
        <w:gridCol w:w="885"/>
        <w:gridCol w:w="625"/>
        <w:gridCol w:w="852"/>
        <w:gridCol w:w="671"/>
        <w:gridCol w:w="938"/>
        <w:gridCol w:w="1475"/>
      </w:tblGrid>
      <w:tr>
        <w:trPr>
          <w:trHeight w:val="675"/>
        </w:trPr>
        <w:tc>
          <w:tcPr>
            <w:tcW w:w="913" w:type="dxa"/>
            <w:vMerge w:val="restart"/>
          </w:tcPr>
          <w:p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Наименование</w:t>
            </w:r>
          </w:p>
          <w:p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организации</w:t>
            </w:r>
          </w:p>
          <w:p>
            <w:pPr>
              <w:pStyle w:val="a9"/>
              <w:widowControl/>
              <w:ind w:left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983" w:type="dxa"/>
            <w:gridSpan w:val="10"/>
          </w:tcPr>
          <w:p>
            <w:pPr>
              <w:pStyle w:val="a9"/>
              <w:widowControl/>
              <w:ind w:left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Экономические показатели</w:t>
            </w:r>
          </w:p>
        </w:tc>
        <w:tc>
          <w:tcPr>
            <w:tcW w:w="1475" w:type="dxa"/>
            <w:vMerge w:val="restart"/>
          </w:tcPr>
          <w:p>
            <w:pPr>
              <w:pStyle w:val="a9"/>
              <w:widowControl/>
              <w:ind w:left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Всего экономическая эффективность в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баллах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(гр.2+ гр.3+ гр.4+ гр.8+гр.11)</w:t>
            </w:r>
          </w:p>
        </w:tc>
      </w:tr>
      <w:tr>
        <w:trPr>
          <w:trHeight w:val="161"/>
        </w:trPr>
        <w:tc>
          <w:tcPr>
            <w:tcW w:w="913" w:type="dxa"/>
            <w:vMerge/>
          </w:tcPr>
          <w:p>
            <w:pPr>
              <w:pStyle w:val="a9"/>
              <w:widowControl/>
              <w:ind w:left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70" w:type="dxa"/>
            <w:vMerge w:val="restart"/>
          </w:tcPr>
          <w:p>
            <w:pPr>
              <w:pStyle w:val="a9"/>
              <w:widowControl/>
              <w:ind w:left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Просроченная задолженность по заработной плате в баллах</w:t>
            </w:r>
          </w:p>
        </w:tc>
        <w:tc>
          <w:tcPr>
            <w:tcW w:w="1051" w:type="dxa"/>
            <w:vMerge w:val="restart"/>
          </w:tcPr>
          <w:p>
            <w:pPr>
              <w:pStyle w:val="a9"/>
              <w:widowControl/>
              <w:ind w:left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Просроченная задолженность по налогам, сборам и обязательным платежам в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баллах</w:t>
            </w:r>
            <w:proofErr w:type="gramEnd"/>
          </w:p>
        </w:tc>
        <w:tc>
          <w:tcPr>
            <w:tcW w:w="1051" w:type="dxa"/>
            <w:vMerge w:val="restart"/>
          </w:tcPr>
          <w:p>
            <w:pPr>
              <w:pStyle w:val="a9"/>
              <w:widowControl/>
              <w:ind w:left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Просроченная задолженность с поставщиками и подрядчиками в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баллах</w:t>
            </w:r>
            <w:proofErr w:type="gramEnd"/>
          </w:p>
        </w:tc>
        <w:tc>
          <w:tcPr>
            <w:tcW w:w="3251" w:type="dxa"/>
            <w:gridSpan w:val="4"/>
          </w:tcPr>
          <w:p>
            <w:pPr>
              <w:pStyle w:val="a9"/>
              <w:widowControl/>
              <w:ind w:left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Улучшение (сохранение) финансового результат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а(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>чистой прибыли) к уровню предыдущего года</w:t>
            </w:r>
          </w:p>
        </w:tc>
        <w:tc>
          <w:tcPr>
            <w:tcW w:w="2461" w:type="dxa"/>
            <w:gridSpan w:val="3"/>
          </w:tcPr>
          <w:p>
            <w:pPr>
              <w:pStyle w:val="a9"/>
              <w:widowControl/>
              <w:ind w:left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Рентабельность предприятия,%</w:t>
            </w:r>
          </w:p>
        </w:tc>
        <w:tc>
          <w:tcPr>
            <w:tcW w:w="1475" w:type="dxa"/>
            <w:vMerge/>
          </w:tcPr>
          <w:p>
            <w:pPr>
              <w:pStyle w:val="a9"/>
              <w:widowControl/>
              <w:ind w:left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>
        <w:trPr>
          <w:trHeight w:val="161"/>
        </w:trPr>
        <w:tc>
          <w:tcPr>
            <w:tcW w:w="913" w:type="dxa"/>
            <w:vMerge/>
          </w:tcPr>
          <w:p>
            <w:pPr>
              <w:pStyle w:val="a9"/>
              <w:widowControl/>
              <w:ind w:left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70" w:type="dxa"/>
            <w:vMerge/>
          </w:tcPr>
          <w:p>
            <w:pPr>
              <w:pStyle w:val="a9"/>
              <w:widowControl/>
              <w:ind w:left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051" w:type="dxa"/>
            <w:vMerge/>
          </w:tcPr>
          <w:p>
            <w:pPr>
              <w:pStyle w:val="a9"/>
              <w:widowControl/>
              <w:ind w:left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051" w:type="dxa"/>
            <w:vMerge/>
          </w:tcPr>
          <w:p>
            <w:pPr>
              <w:pStyle w:val="a9"/>
              <w:widowControl/>
              <w:ind w:left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71" w:type="dxa"/>
          </w:tcPr>
          <w:p>
            <w:pPr>
              <w:pStyle w:val="a9"/>
              <w:widowControl/>
              <w:ind w:left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Фин. рез-т предыдущего года, тыс. руб.</w:t>
            </w:r>
          </w:p>
        </w:tc>
        <w:tc>
          <w:tcPr>
            <w:tcW w:w="770" w:type="dxa"/>
          </w:tcPr>
          <w:p>
            <w:pPr>
              <w:pStyle w:val="a9"/>
              <w:widowControl/>
              <w:ind w:left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Фин. рез-т отчетного года, тыс. руб.</w:t>
            </w:r>
          </w:p>
        </w:tc>
        <w:tc>
          <w:tcPr>
            <w:tcW w:w="885" w:type="dxa"/>
          </w:tcPr>
          <w:p>
            <w:pPr>
              <w:pStyle w:val="a9"/>
              <w:widowControl/>
              <w:ind w:left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Отклонение (гр.6-гр.5) </w:t>
            </w:r>
          </w:p>
        </w:tc>
        <w:tc>
          <w:tcPr>
            <w:tcW w:w="624" w:type="dxa"/>
          </w:tcPr>
          <w:p>
            <w:pPr>
              <w:pStyle w:val="a9"/>
              <w:widowControl/>
              <w:ind w:left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Оценка в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баллах</w:t>
            </w:r>
            <w:proofErr w:type="gramEnd"/>
          </w:p>
        </w:tc>
        <w:tc>
          <w:tcPr>
            <w:tcW w:w="852" w:type="dxa"/>
          </w:tcPr>
          <w:p>
            <w:pPr>
              <w:pStyle w:val="a9"/>
              <w:widowControl/>
              <w:ind w:left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Рентабельность в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предыдущем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году</w:t>
            </w:r>
          </w:p>
        </w:tc>
        <w:tc>
          <w:tcPr>
            <w:tcW w:w="671" w:type="dxa"/>
          </w:tcPr>
          <w:p>
            <w:pPr>
              <w:pStyle w:val="a9"/>
              <w:widowControl/>
              <w:ind w:left="0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Рентабельность в отчетном году</w:t>
            </w:r>
            <w:proofErr w:type="gramEnd"/>
          </w:p>
        </w:tc>
        <w:tc>
          <w:tcPr>
            <w:tcW w:w="938" w:type="dxa"/>
          </w:tcPr>
          <w:p>
            <w:pPr>
              <w:pStyle w:val="a9"/>
              <w:widowControl/>
              <w:ind w:left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Оценка в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баллах</w:t>
            </w:r>
            <w:proofErr w:type="gramEnd"/>
          </w:p>
        </w:tc>
        <w:tc>
          <w:tcPr>
            <w:tcW w:w="1475" w:type="dxa"/>
            <w:vMerge/>
          </w:tcPr>
          <w:p>
            <w:pPr>
              <w:pStyle w:val="a9"/>
              <w:widowControl/>
              <w:ind w:left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>
        <w:trPr>
          <w:trHeight w:val="209"/>
        </w:trPr>
        <w:tc>
          <w:tcPr>
            <w:tcW w:w="913" w:type="dxa"/>
          </w:tcPr>
          <w:p>
            <w:pPr>
              <w:pStyle w:val="a9"/>
              <w:widowControl/>
              <w:ind w:left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70" w:type="dxa"/>
          </w:tcPr>
          <w:p>
            <w:pPr>
              <w:pStyle w:val="a9"/>
              <w:widowControl/>
              <w:ind w:left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51" w:type="dxa"/>
          </w:tcPr>
          <w:p>
            <w:pPr>
              <w:pStyle w:val="a9"/>
              <w:widowControl/>
              <w:ind w:left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51" w:type="dxa"/>
          </w:tcPr>
          <w:p>
            <w:pPr>
              <w:pStyle w:val="a9"/>
              <w:widowControl/>
              <w:ind w:left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71" w:type="dxa"/>
          </w:tcPr>
          <w:p>
            <w:pPr>
              <w:pStyle w:val="a9"/>
              <w:widowControl/>
              <w:ind w:left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70" w:type="dxa"/>
          </w:tcPr>
          <w:p>
            <w:pPr>
              <w:pStyle w:val="a9"/>
              <w:widowControl/>
              <w:ind w:left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85" w:type="dxa"/>
          </w:tcPr>
          <w:p>
            <w:pPr>
              <w:pStyle w:val="a9"/>
              <w:widowControl/>
              <w:ind w:left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24" w:type="dxa"/>
          </w:tcPr>
          <w:p>
            <w:pPr>
              <w:pStyle w:val="a9"/>
              <w:widowControl/>
              <w:ind w:left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2" w:type="dxa"/>
          </w:tcPr>
          <w:p>
            <w:pPr>
              <w:pStyle w:val="a9"/>
              <w:widowControl/>
              <w:ind w:left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71" w:type="dxa"/>
          </w:tcPr>
          <w:p>
            <w:pPr>
              <w:pStyle w:val="a9"/>
              <w:widowControl/>
              <w:ind w:left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38" w:type="dxa"/>
          </w:tcPr>
          <w:p>
            <w:pPr>
              <w:pStyle w:val="a9"/>
              <w:widowControl/>
              <w:ind w:left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475" w:type="dxa"/>
          </w:tcPr>
          <w:p>
            <w:pPr>
              <w:pStyle w:val="a9"/>
              <w:widowControl/>
              <w:ind w:left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12</w:t>
            </w:r>
          </w:p>
        </w:tc>
      </w:tr>
      <w:tr>
        <w:trPr>
          <w:trHeight w:val="209"/>
        </w:trPr>
        <w:tc>
          <w:tcPr>
            <w:tcW w:w="913" w:type="dxa"/>
          </w:tcPr>
          <w:p>
            <w:pPr>
              <w:pStyle w:val="a9"/>
              <w:widowControl/>
              <w:ind w:left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70" w:type="dxa"/>
          </w:tcPr>
          <w:p>
            <w:pPr>
              <w:pStyle w:val="a9"/>
              <w:widowControl/>
              <w:ind w:left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051" w:type="dxa"/>
          </w:tcPr>
          <w:p>
            <w:pPr>
              <w:pStyle w:val="a9"/>
              <w:widowControl/>
              <w:ind w:left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051" w:type="dxa"/>
          </w:tcPr>
          <w:p>
            <w:pPr>
              <w:pStyle w:val="a9"/>
              <w:widowControl/>
              <w:ind w:left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71" w:type="dxa"/>
          </w:tcPr>
          <w:p>
            <w:pPr>
              <w:pStyle w:val="a9"/>
              <w:widowControl/>
              <w:ind w:left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70" w:type="dxa"/>
          </w:tcPr>
          <w:p>
            <w:pPr>
              <w:pStyle w:val="a9"/>
              <w:widowControl/>
              <w:ind w:left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85" w:type="dxa"/>
          </w:tcPr>
          <w:p>
            <w:pPr>
              <w:pStyle w:val="a9"/>
              <w:widowControl/>
              <w:ind w:left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</w:tcPr>
          <w:p>
            <w:pPr>
              <w:pStyle w:val="a9"/>
              <w:widowControl/>
              <w:ind w:left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</w:tcPr>
          <w:p>
            <w:pPr>
              <w:pStyle w:val="a9"/>
              <w:widowControl/>
              <w:ind w:left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71" w:type="dxa"/>
          </w:tcPr>
          <w:p>
            <w:pPr>
              <w:pStyle w:val="a9"/>
              <w:widowControl/>
              <w:ind w:left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38" w:type="dxa"/>
          </w:tcPr>
          <w:p>
            <w:pPr>
              <w:pStyle w:val="a9"/>
              <w:widowControl/>
              <w:ind w:left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75" w:type="dxa"/>
          </w:tcPr>
          <w:p>
            <w:pPr>
              <w:pStyle w:val="a9"/>
              <w:widowControl/>
              <w:ind w:left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>
      <w:pPr>
        <w:pStyle w:val="a9"/>
        <w:widowControl/>
        <w:ind w:left="390"/>
        <w:rPr>
          <w:rFonts w:eastAsiaTheme="minorHAnsi"/>
          <w:sz w:val="24"/>
          <w:szCs w:val="24"/>
          <w:lang w:eastAsia="en-US"/>
        </w:rPr>
      </w:pPr>
    </w:p>
    <w:p>
      <w:pPr>
        <w:pStyle w:val="a9"/>
        <w:ind w:left="39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3. Бюджетная  эффективность деятельности МКП «Благоустройство»  </w:t>
      </w:r>
    </w:p>
    <w:p>
      <w:pPr>
        <w:ind w:firstLine="708"/>
        <w:rPr>
          <w:rFonts w:eastAsiaTheme="minorHAnsi"/>
          <w:sz w:val="24"/>
          <w:szCs w:val="24"/>
          <w:lang w:eastAsia="en-US"/>
        </w:rPr>
      </w:pPr>
    </w:p>
    <w:tbl>
      <w:tblPr>
        <w:tblStyle w:val="a4"/>
        <w:tblW w:w="10632" w:type="dxa"/>
        <w:jc w:val="center"/>
        <w:tblInd w:w="-743" w:type="dxa"/>
        <w:tblLook w:val="04A0" w:firstRow="1" w:lastRow="0" w:firstColumn="1" w:lastColumn="0" w:noHBand="0" w:noVBand="1"/>
      </w:tblPr>
      <w:tblGrid>
        <w:gridCol w:w="3135"/>
        <w:gridCol w:w="2393"/>
        <w:gridCol w:w="2393"/>
        <w:gridCol w:w="2711"/>
      </w:tblGrid>
      <w:tr>
        <w:trPr>
          <w:jc w:val="center"/>
        </w:trPr>
        <w:tc>
          <w:tcPr>
            <w:tcW w:w="3135" w:type="dxa"/>
          </w:tcPr>
          <w:p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Наименование</w:t>
            </w:r>
          </w:p>
          <w:p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организации</w:t>
            </w:r>
          </w:p>
          <w:p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497" w:type="dxa"/>
            <w:gridSpan w:val="3"/>
          </w:tcPr>
          <w:p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Отчисление в бюджет</w:t>
            </w:r>
          </w:p>
        </w:tc>
      </w:tr>
      <w:tr>
        <w:trPr>
          <w:jc w:val="center"/>
        </w:trPr>
        <w:tc>
          <w:tcPr>
            <w:tcW w:w="3135" w:type="dxa"/>
          </w:tcPr>
          <w:p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93" w:type="dxa"/>
          </w:tcPr>
          <w:p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Отчисления от  чистой прибыли в бюджет городского поселения город Калач</w:t>
            </w:r>
          </w:p>
        </w:tc>
        <w:tc>
          <w:tcPr>
            <w:tcW w:w="2393" w:type="dxa"/>
          </w:tcPr>
          <w:p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Доля части прибыли, перечисленная в бюджет городского поселения город Калач в общей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сумме неналоговых поступлений</w:t>
            </w:r>
          </w:p>
        </w:tc>
        <w:tc>
          <w:tcPr>
            <w:tcW w:w="2711" w:type="dxa"/>
          </w:tcPr>
          <w:p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Оценка в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баллах</w:t>
            </w:r>
            <w:proofErr w:type="gramEnd"/>
          </w:p>
        </w:tc>
      </w:tr>
      <w:tr>
        <w:trPr>
          <w:jc w:val="center"/>
        </w:trPr>
        <w:tc>
          <w:tcPr>
            <w:tcW w:w="3135" w:type="dxa"/>
          </w:tcPr>
          <w:p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2393" w:type="dxa"/>
          </w:tcPr>
          <w:p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93" w:type="dxa"/>
          </w:tcPr>
          <w:p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711" w:type="dxa"/>
          </w:tcPr>
          <w:p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</w:tr>
    </w:tbl>
    <w:p>
      <w:pPr>
        <w:jc w:val="both"/>
        <w:rPr>
          <w:rFonts w:eastAsiaTheme="minorHAnsi"/>
          <w:sz w:val="24"/>
          <w:szCs w:val="24"/>
          <w:lang w:eastAsia="en-US"/>
        </w:rPr>
      </w:pPr>
    </w:p>
    <w:p>
      <w:pPr>
        <w:pStyle w:val="a9"/>
        <w:ind w:left="39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4. Итоговые показатели  оценки  эффективности деятельности МКП «Благоустройство»  </w:t>
      </w:r>
    </w:p>
    <w:tbl>
      <w:tblPr>
        <w:tblStyle w:val="a4"/>
        <w:tblW w:w="0" w:type="auto"/>
        <w:jc w:val="center"/>
        <w:tblInd w:w="-743" w:type="dxa"/>
        <w:tblLook w:val="04A0" w:firstRow="1" w:lastRow="0" w:firstColumn="1" w:lastColumn="0" w:noHBand="0" w:noVBand="1"/>
      </w:tblPr>
      <w:tblGrid>
        <w:gridCol w:w="1956"/>
        <w:gridCol w:w="1411"/>
        <w:gridCol w:w="1024"/>
        <w:gridCol w:w="1974"/>
        <w:gridCol w:w="1974"/>
        <w:gridCol w:w="1974"/>
      </w:tblGrid>
      <w:tr>
        <w:trPr>
          <w:jc w:val="center"/>
        </w:trPr>
        <w:tc>
          <w:tcPr>
            <w:tcW w:w="2080" w:type="dxa"/>
          </w:tcPr>
          <w:p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Наименование</w:t>
            </w:r>
          </w:p>
          <w:p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организации</w:t>
            </w:r>
          </w:p>
          <w:p>
            <w:pPr>
              <w:pStyle w:val="a9"/>
              <w:widowControl/>
              <w:ind w:left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17" w:type="dxa"/>
            <w:gridSpan w:val="2"/>
          </w:tcPr>
          <w:p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Оценка социальной эффективности деятельности</w:t>
            </w:r>
          </w:p>
          <w:p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89" w:type="dxa"/>
            <w:vMerge w:val="restart"/>
          </w:tcPr>
          <w:p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Оценка экономической эффективности деятельности</w:t>
            </w:r>
          </w:p>
          <w:p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89" w:type="dxa"/>
            <w:vMerge w:val="restart"/>
          </w:tcPr>
          <w:p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Оценка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бюджетной</w:t>
            </w:r>
            <w:proofErr w:type="gramEnd"/>
          </w:p>
          <w:p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эффективности деятельности</w:t>
            </w:r>
          </w:p>
          <w:p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39" w:type="dxa"/>
            <w:vMerge w:val="restart"/>
          </w:tcPr>
          <w:p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Итоговая оценка эффективности деятельности предприятия</w:t>
            </w:r>
          </w:p>
          <w:p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>
        <w:trPr>
          <w:jc w:val="center"/>
        </w:trPr>
        <w:tc>
          <w:tcPr>
            <w:tcW w:w="2080" w:type="dxa"/>
          </w:tcPr>
          <w:p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25" w:type="dxa"/>
          </w:tcPr>
          <w:p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92" w:type="dxa"/>
          </w:tcPr>
          <w:p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89" w:type="dxa"/>
            <w:vMerge/>
          </w:tcPr>
          <w:p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89" w:type="dxa"/>
            <w:vMerge/>
          </w:tcPr>
          <w:p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39" w:type="dxa"/>
            <w:vMerge/>
          </w:tcPr>
          <w:p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>
        <w:trPr>
          <w:jc w:val="center"/>
        </w:trPr>
        <w:tc>
          <w:tcPr>
            <w:tcW w:w="2080" w:type="dxa"/>
          </w:tcPr>
          <w:p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25" w:type="dxa"/>
          </w:tcPr>
          <w:p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92" w:type="dxa"/>
          </w:tcPr>
          <w:p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89" w:type="dxa"/>
          </w:tcPr>
          <w:p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89" w:type="dxa"/>
          </w:tcPr>
          <w:p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39" w:type="dxa"/>
          </w:tcPr>
          <w:p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>
      <w:pPr>
        <w:rPr>
          <w:rFonts w:eastAsiaTheme="minorHAnsi"/>
          <w:sz w:val="24"/>
          <w:szCs w:val="24"/>
          <w:lang w:eastAsia="en-US"/>
        </w:rPr>
      </w:pPr>
      <w:bookmarkStart w:id="0" w:name="_GoBack"/>
      <w:bookmarkEnd w:id="0"/>
    </w:p>
    <w:sectPr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D7457"/>
    <w:multiLevelType w:val="multilevel"/>
    <w:tmpl w:val="03C6FBD4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</Pages>
  <Words>1995</Words>
  <Characters>11377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Admin</cp:lastModifiedBy>
  <cp:revision>11</cp:revision>
  <dcterms:created xsi:type="dcterms:W3CDTF">2018-08-16T12:35:00Z</dcterms:created>
  <dcterms:modified xsi:type="dcterms:W3CDTF">2018-09-25T13:34:00Z</dcterms:modified>
</cp:coreProperties>
</file>